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5353ECE" w14:textId="77777777" w:rsidR="008C7CA0" w:rsidRPr="008C7CA0" w:rsidRDefault="008C7CA0" w:rsidP="008C7CA0">
      <w:pPr>
        <w:jc w:val="center"/>
        <w:rPr>
          <w:rFonts w:ascii="Calibri" w:hAnsi="Calibri"/>
          <w:b/>
          <w:sz w:val="16"/>
          <w:szCs w:val="16"/>
          <w:lang w:val="en-IE" w:eastAsia="en-US"/>
        </w:rPr>
      </w:pPr>
      <w:r w:rsidRPr="008C7CA0">
        <w:rPr>
          <w:noProof/>
          <w:szCs w:val="20"/>
        </w:rPr>
        <mc:AlternateContent>
          <mc:Choice Requires="wps">
            <w:drawing>
              <wp:anchor distT="0" distB="0" distL="114300" distR="114300" simplePos="0" relativeHeight="251659264" behindDoc="0" locked="0" layoutInCell="1" allowOverlap="1" wp14:anchorId="0822A449" wp14:editId="3405482E">
                <wp:simplePos x="0" y="0"/>
                <wp:positionH relativeFrom="column">
                  <wp:posOffset>5389245</wp:posOffset>
                </wp:positionH>
                <wp:positionV relativeFrom="paragraph">
                  <wp:posOffset>-14605</wp:posOffset>
                </wp:positionV>
                <wp:extent cx="914400" cy="457200"/>
                <wp:effectExtent l="13335" t="10160" r="571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000000"/>
                        </a:solidFill>
                        <a:ln w="9525">
                          <a:solidFill>
                            <a:srgbClr val="000000"/>
                          </a:solidFill>
                          <a:miter lim="800000"/>
                          <a:headEnd/>
                          <a:tailEnd/>
                        </a:ln>
                      </wps:spPr>
                      <wps:txbx>
                        <w:txbxContent>
                          <w:p w14:paraId="2914C280" w14:textId="77777777" w:rsidR="008C7CA0" w:rsidRPr="00244BDC" w:rsidRDefault="008C7CA0" w:rsidP="008C7CA0">
                            <w:pPr>
                              <w:jc w:val="center"/>
                              <w:rPr>
                                <w:rFonts w:ascii="Calibri" w:hAnsi="Calibri"/>
                                <w:b/>
                                <w:color w:val="FFFFFF"/>
                                <w:sz w:val="28"/>
                                <w:szCs w:val="28"/>
                              </w:rPr>
                            </w:pPr>
                            <w:r w:rsidRPr="00244BDC">
                              <w:rPr>
                                <w:rFonts w:ascii="Calibri" w:hAnsi="Calibri"/>
                                <w:b/>
                                <w:color w:val="FFFFFF"/>
                                <w:sz w:val="28"/>
                                <w:szCs w:val="28"/>
                              </w:rPr>
                              <w:t>CC-</w:t>
                            </w:r>
                            <w:r>
                              <w:rPr>
                                <w:rFonts w:ascii="Calibri" w:hAnsi="Calibri"/>
                                <w:b/>
                                <w:color w:val="FFFFFF"/>
                                <w:sz w:val="28"/>
                                <w:szCs w:val="28"/>
                              </w:rPr>
                              <w:t>P18</w:t>
                            </w:r>
                          </w:p>
                          <w:p w14:paraId="1C7676F4" w14:textId="77777777" w:rsidR="008C7CA0" w:rsidRPr="00244BDC" w:rsidRDefault="008C7CA0" w:rsidP="008C7CA0">
                            <w:pPr>
                              <w:jc w:val="center"/>
                              <w:rPr>
                                <w:rFonts w:ascii="Calibri" w:hAnsi="Calibri"/>
                                <w:b/>
                                <w:color w:val="FFFFFF"/>
                                <w:sz w:val="20"/>
                              </w:rPr>
                            </w:pPr>
                            <w:r>
                              <w:rPr>
                                <w:rFonts w:ascii="Calibri" w:hAnsi="Calibri"/>
                                <w:b/>
                                <w:color w:val="FFFFFF"/>
                                <w:sz w:val="20"/>
                              </w:rPr>
                              <w:t>01-2020_MC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2A449" id="_x0000_t202" coordsize="21600,21600" o:spt="202" path="m,l,21600r21600,l21600,xe">
                <v:stroke joinstyle="miter"/>
                <v:path gradientshapeok="t" o:connecttype="rect"/>
              </v:shapetype>
              <v:shape id="Text Box 2" o:spid="_x0000_s1026" type="#_x0000_t202" style="position:absolute;left:0;text-align:left;margin-left:424.35pt;margin-top:-1.15pt;width:1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" fillcolor="black">
                <v:textbox>
                  <w:txbxContent>
                    <w:p w14:paraId="2914C280" w14:textId="77777777" w:rsidR="008C7CA0" w:rsidRPr="00244BDC" w:rsidRDefault="008C7CA0" w:rsidP="008C7CA0">
                      <w:pPr>
                        <w:jc w:val="center"/>
                        <w:rPr>
                          <w:rFonts w:ascii="Calibri" w:hAnsi="Calibri"/>
                          <w:b/>
                          <w:color w:val="FFFFFF"/>
                          <w:sz w:val="28"/>
                          <w:szCs w:val="28"/>
                        </w:rPr>
                      </w:pPr>
                      <w:r w:rsidRPr="00244BDC">
                        <w:rPr>
                          <w:rFonts w:ascii="Calibri" w:hAnsi="Calibri"/>
                          <w:b/>
                          <w:color w:val="FFFFFF"/>
                          <w:sz w:val="28"/>
                          <w:szCs w:val="28"/>
                        </w:rPr>
                        <w:t>CC-</w:t>
                      </w:r>
                      <w:r>
                        <w:rPr>
                          <w:rFonts w:ascii="Calibri" w:hAnsi="Calibri"/>
                          <w:b/>
                          <w:color w:val="FFFFFF"/>
                          <w:sz w:val="28"/>
                          <w:szCs w:val="28"/>
                        </w:rPr>
                        <w:t>P18</w:t>
                      </w:r>
                    </w:p>
                    <w:p w14:paraId="1C7676F4" w14:textId="77777777" w:rsidR="008C7CA0" w:rsidRPr="00244BDC" w:rsidRDefault="008C7CA0" w:rsidP="008C7CA0">
                      <w:pPr>
                        <w:jc w:val="center"/>
                        <w:rPr>
                          <w:rFonts w:ascii="Calibri" w:hAnsi="Calibri"/>
                          <w:b/>
                          <w:color w:val="FFFFFF"/>
                          <w:sz w:val="20"/>
                        </w:rPr>
                      </w:pPr>
                      <w:r>
                        <w:rPr>
                          <w:rFonts w:ascii="Calibri" w:hAnsi="Calibri"/>
                          <w:b/>
                          <w:color w:val="FFFFFF"/>
                          <w:sz w:val="20"/>
                        </w:rPr>
                        <w:t>01-2020_MC</w:t>
                      </w:r>
                    </w:p>
                  </w:txbxContent>
                </v:textbox>
              </v:shape>
            </w:pict>
          </mc:Fallback>
        </mc:AlternateContent>
      </w:r>
      <w:r w:rsidRPr="008C7CA0">
        <w:rPr>
          <w:noProof/>
          <w:szCs w:val="20"/>
          <w:lang w:val="en-US" w:eastAsia="en-US"/>
        </w:rPr>
        <w:drawing>
          <wp:inline distT="0" distB="0" distL="0" distR="0" wp14:anchorId="49AEE760" wp14:editId="55EF1F79">
            <wp:extent cx="609600" cy="609600"/>
            <wp:effectExtent l="0" t="0" r="0" b="0"/>
            <wp:docPr id="1" name="Picture 1" descr="k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c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06B7207C" w14:textId="77777777" w:rsidR="008C7CA0" w:rsidRPr="008C7CA0" w:rsidRDefault="008C7CA0" w:rsidP="008C7CA0">
      <w:pPr>
        <w:jc w:val="center"/>
        <w:rPr>
          <w:rFonts w:ascii="Calibri" w:hAnsi="Calibri"/>
          <w:b/>
          <w:sz w:val="20"/>
          <w:szCs w:val="20"/>
          <w:lang w:val="en-US" w:eastAsia="en-US"/>
        </w:rPr>
      </w:pPr>
      <w:r w:rsidRPr="008C7CA0">
        <w:rPr>
          <w:rFonts w:ascii="Calibri" w:hAnsi="Calibri"/>
          <w:b/>
          <w:sz w:val="20"/>
          <w:szCs w:val="20"/>
          <w:lang w:val="en-US" w:eastAsia="en-US"/>
        </w:rPr>
        <w:t xml:space="preserve">Comhairle Contae Chiarraí                                                                                                                                     </w:t>
      </w:r>
    </w:p>
    <w:p w14:paraId="3A65D8A3" w14:textId="77777777" w:rsidR="008C7CA0" w:rsidRPr="008C7CA0" w:rsidRDefault="008C7CA0" w:rsidP="008C7CA0">
      <w:pPr>
        <w:jc w:val="center"/>
        <w:rPr>
          <w:rFonts w:ascii="Calibri" w:hAnsi="Calibri"/>
          <w:b/>
          <w:sz w:val="20"/>
          <w:szCs w:val="20"/>
          <w:lang w:val="en-US" w:eastAsia="en-US"/>
        </w:rPr>
      </w:pPr>
      <w:r w:rsidRPr="008C7CA0">
        <w:rPr>
          <w:rFonts w:ascii="Calibri" w:hAnsi="Calibri"/>
          <w:b/>
          <w:color w:val="800000"/>
          <w:sz w:val="20"/>
          <w:szCs w:val="20"/>
          <w:lang w:val="en-US" w:eastAsia="en-US"/>
        </w:rPr>
        <w:t>Kerry County Council</w:t>
      </w:r>
    </w:p>
    <w:p w14:paraId="7034C9C4" w14:textId="77777777" w:rsidR="008C7CA0" w:rsidRPr="008C7CA0" w:rsidRDefault="008C7CA0" w:rsidP="008C7CA0">
      <w:pPr>
        <w:keepNext/>
        <w:spacing w:after="120"/>
        <w:jc w:val="right"/>
        <w:outlineLvl w:val="0"/>
        <w:rPr>
          <w:b/>
          <w:lang w:val="en-IE" w:eastAsia="en-US"/>
        </w:rPr>
      </w:pPr>
      <w:r w:rsidRPr="008C7CA0">
        <w:rPr>
          <w:b/>
          <w:lang w:val="en-IE" w:eastAsia="en-US"/>
        </w:rPr>
        <w:t>________________________________________________________________________________</w:t>
      </w:r>
    </w:p>
    <w:p w14:paraId="342D5B44" w14:textId="77777777" w:rsidR="008C7CA0" w:rsidRPr="008C7CA0" w:rsidRDefault="008C7CA0" w:rsidP="008C7CA0">
      <w:pPr>
        <w:keepNext/>
        <w:jc w:val="center"/>
        <w:outlineLvl w:val="0"/>
        <w:rPr>
          <w:rFonts w:ascii="Calibri" w:hAnsi="Calibri"/>
          <w:b/>
          <w:caps/>
          <w:sz w:val="28"/>
          <w:szCs w:val="28"/>
          <w:lang w:val="en-IE" w:eastAsia="en-US"/>
        </w:rPr>
      </w:pPr>
      <w:r w:rsidRPr="008C7CA0">
        <w:rPr>
          <w:rFonts w:ascii="Calibri" w:hAnsi="Calibri"/>
          <w:b/>
          <w:caps/>
          <w:sz w:val="36"/>
          <w:szCs w:val="36"/>
          <w:lang w:val="en-IE" w:eastAsia="en-US"/>
        </w:rPr>
        <w:t>Foirm GHEARÁIN UM fHORFHEIDHMIÚ pLEANÁLA</w:t>
      </w:r>
    </w:p>
    <w:p w14:paraId="4B130B4E" w14:textId="77777777" w:rsidR="008C7CA0" w:rsidRPr="008C7CA0" w:rsidRDefault="008C7CA0" w:rsidP="008C7CA0">
      <w:pPr>
        <w:keepNext/>
        <w:jc w:val="center"/>
        <w:outlineLvl w:val="0"/>
        <w:rPr>
          <w:rFonts w:ascii="Calibri" w:hAnsi="Calibri"/>
          <w:b/>
          <w:smallCaps/>
          <w:color w:val="800000"/>
          <w:sz w:val="36"/>
          <w:szCs w:val="36"/>
          <w:lang w:val="en-IE" w:eastAsia="en-US"/>
        </w:rPr>
      </w:pPr>
      <w:r w:rsidRPr="008C7CA0">
        <w:rPr>
          <w:rFonts w:ascii="Calibri" w:hAnsi="Calibri"/>
          <w:b/>
          <w:caps/>
          <w:color w:val="800000"/>
          <w:sz w:val="36"/>
          <w:szCs w:val="36"/>
          <w:lang w:val="en-IE" w:eastAsia="en-US"/>
        </w:rPr>
        <w:t xml:space="preserve">pLANNING eNFORCEMENT cOMPLAINT Form </w:t>
      </w:r>
      <w:r w:rsidRPr="008C7CA0">
        <w:rPr>
          <w:rFonts w:ascii="Calibri" w:hAnsi="Calibri"/>
          <w:b/>
          <w:smallCaps/>
          <w:color w:val="800000"/>
          <w:sz w:val="28"/>
          <w:szCs w:val="28"/>
          <w:lang w:val="en-IE" w:eastAsia="en-US"/>
        </w:rPr>
        <w:t xml:space="preserve"> </w:t>
      </w:r>
    </w:p>
    <w:p w14:paraId="34A593BE" w14:textId="77777777" w:rsidR="008C7CA0" w:rsidRPr="008C7CA0" w:rsidRDefault="008C7CA0" w:rsidP="008C7CA0">
      <w:pPr>
        <w:pBdr>
          <w:bottom w:val="single" w:sz="12" w:space="1" w:color="auto"/>
        </w:pBdr>
        <w:rPr>
          <w:rFonts w:ascii="Calibri" w:hAnsi="Calibri"/>
          <w:sz w:val="16"/>
          <w:szCs w:val="20"/>
          <w:lang w:val="en-IE" w:eastAsia="en-US"/>
        </w:rPr>
      </w:pPr>
    </w:p>
    <w:p w14:paraId="4F21A2C9" w14:textId="77777777" w:rsidR="008C7CA0" w:rsidRPr="008C7CA0" w:rsidRDefault="008C7CA0" w:rsidP="008C7CA0">
      <w:pPr>
        <w:rPr>
          <w:rFonts w:ascii="Calibri" w:hAnsi="Calibri"/>
          <w:szCs w:val="20"/>
          <w:lang w:val="en-IE" w:eastAsia="en-US"/>
        </w:rPr>
      </w:pPr>
    </w:p>
    <w:p w14:paraId="586ECCCA" w14:textId="77777777" w:rsidR="008C7CA0" w:rsidRPr="008C7CA0" w:rsidRDefault="008C7CA0" w:rsidP="008C7CA0">
      <w:pPr>
        <w:spacing w:after="120" w:line="276" w:lineRule="auto"/>
        <w:rPr>
          <w:rFonts w:asciiTheme="minorHAnsi" w:eastAsia="Calibri" w:hAnsiTheme="minorHAnsi" w:cs="Open Sans"/>
          <w:sz w:val="22"/>
          <w:szCs w:val="22"/>
          <w:shd w:val="clear" w:color="auto" w:fill="FFFFFF"/>
          <w:lang w:val="en-IE" w:eastAsia="en-US"/>
        </w:rPr>
      </w:pPr>
      <w:r w:rsidRPr="008C7CA0">
        <w:rPr>
          <w:rFonts w:asciiTheme="minorHAnsi" w:eastAsia="Calibri" w:hAnsiTheme="minorHAnsi" w:cs="Open Sans"/>
          <w:sz w:val="22"/>
          <w:szCs w:val="22"/>
          <w:shd w:val="clear" w:color="auto" w:fill="FFFFFF"/>
          <w:lang w:val="en-IE" w:eastAsia="en-US"/>
        </w:rPr>
        <w:t xml:space="preserve">Bailítear sonraí pearsanta de réir Rialachán Ginearálta maidir le Cosaint Sonraí (GDPR) 2016, agus de réir Achtanna um Chosaint Sonraí 1988 – 2018. Tá fógraí príobháideachais do gach rannóg / seirbhís ar fáil ar </w:t>
      </w:r>
      <w:hyperlink r:id="rId8" w:history="1">
        <w:r w:rsidRPr="008C7CA0">
          <w:rPr>
            <w:rFonts w:asciiTheme="minorHAnsi" w:eastAsia="Calibri" w:hAnsiTheme="minorHAnsi" w:cs="Open Sans"/>
            <w:sz w:val="22"/>
            <w:szCs w:val="22"/>
            <w:u w:val="single"/>
            <w:shd w:val="clear" w:color="auto" w:fill="FFFFFF"/>
            <w:lang w:val="en-IE" w:eastAsia="en-US"/>
          </w:rPr>
          <w:t>www.ciarrai.ie</w:t>
        </w:r>
      </w:hyperlink>
    </w:p>
    <w:p w14:paraId="2DB33E12" w14:textId="77777777" w:rsidR="008C7CA0" w:rsidRPr="008C7CA0" w:rsidRDefault="008C7CA0" w:rsidP="008C7CA0">
      <w:pPr>
        <w:spacing w:after="120" w:line="276" w:lineRule="auto"/>
        <w:rPr>
          <w:rFonts w:asciiTheme="minorHAnsi" w:eastAsia="Calibri" w:hAnsiTheme="minorHAnsi" w:cs="Open Sans"/>
          <w:sz w:val="22"/>
          <w:szCs w:val="22"/>
          <w:shd w:val="clear" w:color="auto" w:fill="FFFFFF"/>
          <w:lang w:val="en-IE" w:eastAsia="en-US"/>
        </w:rPr>
      </w:pPr>
      <w:bookmarkStart w:id="1" w:name="_Hlk23857286"/>
      <w:r w:rsidRPr="008C7CA0">
        <w:rPr>
          <w:rFonts w:asciiTheme="minorHAnsi" w:eastAsia="Calibri" w:hAnsiTheme="minorHAnsi" w:cs="Open Sans"/>
          <w:sz w:val="22"/>
          <w:szCs w:val="22"/>
          <w:shd w:val="clear" w:color="auto" w:fill="FFFFFF"/>
          <w:lang w:val="en-IE" w:eastAsia="en-US"/>
        </w:rPr>
        <w:t xml:space="preserve">All personal data collected is in compliance with the requirements of the General Data Protection Regulation (GDPR) 2016, and Data Protection Acts 1988 to 2018. </w:t>
      </w:r>
      <w:bookmarkStart w:id="2" w:name="_Hlk23857273"/>
      <w:r w:rsidRPr="008C7CA0">
        <w:rPr>
          <w:rFonts w:asciiTheme="minorHAnsi" w:eastAsia="Calibri" w:hAnsiTheme="minorHAnsi" w:cs="Open Sans"/>
          <w:sz w:val="22"/>
          <w:szCs w:val="22"/>
          <w:shd w:val="clear" w:color="auto" w:fill="FFFFFF"/>
          <w:lang w:val="en-IE" w:eastAsia="en-US"/>
        </w:rPr>
        <w:t xml:space="preserve">Individual privacy notices for each section/service are available at </w:t>
      </w:r>
      <w:hyperlink r:id="rId9" w:history="1">
        <w:r w:rsidRPr="008C7CA0">
          <w:rPr>
            <w:rFonts w:asciiTheme="minorHAnsi" w:eastAsia="Calibri" w:hAnsiTheme="minorHAnsi" w:cs="Open Sans"/>
            <w:color w:val="1F3864" w:themeColor="accent1" w:themeShade="80"/>
            <w:sz w:val="22"/>
            <w:szCs w:val="22"/>
            <w:u w:val="single"/>
            <w:shd w:val="clear" w:color="auto" w:fill="FFFFFF"/>
            <w:lang w:val="en-IE" w:eastAsia="en-US"/>
          </w:rPr>
          <w:t>www.kerrycoco.ie</w:t>
        </w:r>
      </w:hyperlink>
      <w:bookmarkEnd w:id="1"/>
      <w:bookmarkEnd w:id="2"/>
      <w:r w:rsidRPr="008C7CA0">
        <w:rPr>
          <w:rFonts w:asciiTheme="minorHAnsi" w:eastAsia="Calibri" w:hAnsiTheme="minorHAnsi" w:cs="Open Sans"/>
          <w:color w:val="1F3864" w:themeColor="accent1" w:themeShade="80"/>
          <w:sz w:val="22"/>
          <w:szCs w:val="22"/>
          <w:shd w:val="clear" w:color="auto" w:fill="FFFFFF"/>
          <w:lang w:val="en-IE" w:eastAsia="en-US"/>
        </w:rPr>
        <w:t xml:space="preserve">. </w:t>
      </w:r>
      <w:r w:rsidRPr="008C7CA0">
        <w:rPr>
          <w:rFonts w:asciiTheme="minorHAnsi" w:eastAsia="Calibri" w:hAnsiTheme="minorHAnsi" w:cs="Open Sans"/>
          <w:sz w:val="22"/>
          <w:szCs w:val="22"/>
          <w:shd w:val="clear" w:color="auto" w:fill="FFFFFF"/>
          <w:lang w:val="en-IE" w:eastAsia="en-US"/>
        </w:rPr>
        <w:t xml:space="preserve">    </w:t>
      </w:r>
    </w:p>
    <w:tbl>
      <w:tblPr>
        <w:tblpPr w:leftFromText="180" w:rightFromText="180" w:vertAnchor="text" w:tblpY="1"/>
        <w:tblOverlap w:val="never"/>
        <w:tblW w:w="0" w:type="auto"/>
        <w:tblLook w:val="01E0" w:firstRow="1" w:lastRow="1" w:firstColumn="1" w:lastColumn="1" w:noHBand="0" w:noVBand="0"/>
      </w:tblPr>
      <w:tblGrid>
        <w:gridCol w:w="3046"/>
        <w:gridCol w:w="3552"/>
        <w:gridCol w:w="3041"/>
      </w:tblGrid>
      <w:tr w:rsidR="008C7CA0" w:rsidRPr="008C7CA0" w14:paraId="3823A6AF" w14:textId="77777777" w:rsidTr="00254653">
        <w:trPr>
          <w:trHeight w:val="567"/>
        </w:trPr>
        <w:tc>
          <w:tcPr>
            <w:tcW w:w="3046" w:type="dxa"/>
            <w:shd w:val="clear" w:color="auto" w:fill="auto"/>
            <w:vAlign w:val="bottom"/>
          </w:tcPr>
          <w:p w14:paraId="50610677" w14:textId="77777777" w:rsidR="008C7CA0" w:rsidRPr="008C7CA0" w:rsidRDefault="008C7CA0" w:rsidP="008C7CA0">
            <w:pPr>
              <w:jc w:val="right"/>
              <w:rPr>
                <w:rFonts w:ascii="Calibri" w:hAnsi="Calibri"/>
                <w:b/>
                <w:szCs w:val="20"/>
                <w:lang w:val="en-IE" w:eastAsia="en-US"/>
              </w:rPr>
            </w:pPr>
            <w:bookmarkStart w:id="3" w:name="_Hlk31617469"/>
            <w:r w:rsidRPr="008C7CA0">
              <w:rPr>
                <w:rFonts w:ascii="Calibri" w:hAnsi="Calibri"/>
                <w:b/>
                <w:szCs w:val="20"/>
                <w:lang w:val="en-IE" w:eastAsia="en-US"/>
              </w:rPr>
              <w:t xml:space="preserve">Ainm </w:t>
            </w:r>
          </w:p>
          <w:p w14:paraId="3541D979" w14:textId="77777777" w:rsidR="008C7CA0" w:rsidRPr="008C7CA0" w:rsidRDefault="008C7CA0" w:rsidP="008C7CA0">
            <w:pPr>
              <w:jc w:val="right"/>
              <w:rPr>
                <w:rFonts w:ascii="Calibri" w:hAnsi="Calibri"/>
                <w:szCs w:val="20"/>
                <w:lang w:val="en-IE" w:eastAsia="en-US"/>
              </w:rPr>
            </w:pPr>
            <w:r w:rsidRPr="008C7CA0">
              <w:rPr>
                <w:rFonts w:ascii="Calibri" w:hAnsi="Calibri"/>
                <w:szCs w:val="20"/>
                <w:lang w:val="en-IE" w:eastAsia="en-US"/>
              </w:rPr>
              <w:t>(an té i mbun na forbartha)</w:t>
            </w:r>
          </w:p>
        </w:tc>
        <w:tc>
          <w:tcPr>
            <w:tcW w:w="3552" w:type="dxa"/>
            <w:tcBorders>
              <w:bottom w:val="single" w:sz="4" w:space="0" w:color="auto"/>
            </w:tcBorders>
            <w:shd w:val="clear" w:color="auto" w:fill="auto"/>
            <w:vAlign w:val="bottom"/>
          </w:tcPr>
          <w:p w14:paraId="3A40D36B" w14:textId="77777777" w:rsidR="008C7CA0" w:rsidRPr="008C7CA0" w:rsidRDefault="008C7CA0" w:rsidP="008C7CA0">
            <w:pPr>
              <w:jc w:val="center"/>
              <w:rPr>
                <w:rFonts w:ascii="Calibri" w:hAnsi="Calibri"/>
                <w:szCs w:val="20"/>
                <w:lang w:val="en-IE" w:eastAsia="en-US"/>
              </w:rPr>
            </w:pPr>
          </w:p>
        </w:tc>
        <w:tc>
          <w:tcPr>
            <w:tcW w:w="3041" w:type="dxa"/>
            <w:shd w:val="clear" w:color="auto" w:fill="auto"/>
            <w:vAlign w:val="bottom"/>
          </w:tcPr>
          <w:p w14:paraId="63FB8F41" w14:textId="77777777" w:rsidR="008C7CA0" w:rsidRPr="008C7CA0" w:rsidRDefault="008C7CA0" w:rsidP="008C7CA0">
            <w:pPr>
              <w:rPr>
                <w:rFonts w:ascii="Calibri" w:hAnsi="Calibri"/>
                <w:color w:val="800000"/>
                <w:szCs w:val="20"/>
                <w:lang w:val="en-IE" w:eastAsia="en-US"/>
              </w:rPr>
            </w:pPr>
            <w:r w:rsidRPr="008C7CA0">
              <w:rPr>
                <w:rFonts w:ascii="Calibri" w:hAnsi="Calibri"/>
                <w:b/>
                <w:color w:val="800000"/>
                <w:szCs w:val="20"/>
                <w:lang w:val="en-IE" w:eastAsia="en-US"/>
              </w:rPr>
              <w:t xml:space="preserve">Name </w:t>
            </w:r>
            <w:r w:rsidRPr="008C7CA0">
              <w:rPr>
                <w:rFonts w:ascii="Calibri" w:hAnsi="Calibri"/>
                <w:color w:val="800000"/>
                <w:szCs w:val="20"/>
                <w:lang w:val="en-IE" w:eastAsia="en-US"/>
              </w:rPr>
              <w:t xml:space="preserve">(of person </w:t>
            </w:r>
          </w:p>
          <w:p w14:paraId="44B39338" w14:textId="77777777" w:rsidR="008C7CA0" w:rsidRPr="008C7CA0" w:rsidRDefault="008C7CA0" w:rsidP="008C7CA0">
            <w:pPr>
              <w:rPr>
                <w:rFonts w:ascii="Calibri" w:hAnsi="Calibri"/>
                <w:b/>
                <w:color w:val="800000"/>
                <w:szCs w:val="20"/>
                <w:lang w:val="en-IE" w:eastAsia="en-US"/>
              </w:rPr>
            </w:pPr>
            <w:r w:rsidRPr="008C7CA0">
              <w:rPr>
                <w:rFonts w:ascii="Calibri" w:hAnsi="Calibri"/>
                <w:color w:val="800000"/>
                <w:szCs w:val="20"/>
                <w:lang w:val="en-IE" w:eastAsia="en-US"/>
              </w:rPr>
              <w:t>carrying out development)</w:t>
            </w:r>
          </w:p>
        </w:tc>
      </w:tr>
      <w:tr w:rsidR="008C7CA0" w:rsidRPr="008C7CA0" w14:paraId="58A7E6DD" w14:textId="77777777" w:rsidTr="00254653">
        <w:trPr>
          <w:trHeight w:val="567"/>
        </w:trPr>
        <w:tc>
          <w:tcPr>
            <w:tcW w:w="3046" w:type="dxa"/>
            <w:shd w:val="clear" w:color="auto" w:fill="auto"/>
            <w:vAlign w:val="bottom"/>
          </w:tcPr>
          <w:p w14:paraId="4ABE4B29" w14:textId="77777777" w:rsidR="008C7CA0" w:rsidRPr="008C7CA0" w:rsidRDefault="008C7CA0" w:rsidP="008C7CA0">
            <w:pPr>
              <w:jc w:val="right"/>
              <w:rPr>
                <w:rFonts w:ascii="Calibri" w:hAnsi="Calibri"/>
                <w:b/>
                <w:bCs/>
                <w:szCs w:val="20"/>
                <w:lang w:val="en-IE" w:eastAsia="en-US"/>
              </w:rPr>
            </w:pPr>
            <w:r w:rsidRPr="008C7CA0">
              <w:rPr>
                <w:rFonts w:ascii="Calibri" w:hAnsi="Calibri"/>
                <w:b/>
                <w:bCs/>
                <w:szCs w:val="20"/>
                <w:lang w:val="en-IE" w:eastAsia="en-US"/>
              </w:rPr>
              <w:t>Seoladh</w:t>
            </w:r>
          </w:p>
          <w:p w14:paraId="01563798" w14:textId="77777777" w:rsidR="008C7CA0" w:rsidRPr="008C7CA0" w:rsidRDefault="008C7CA0" w:rsidP="008C7CA0">
            <w:pPr>
              <w:jc w:val="right"/>
              <w:rPr>
                <w:rFonts w:ascii="Calibri" w:hAnsi="Calibri"/>
                <w:b/>
                <w:szCs w:val="20"/>
                <w:lang w:val="en-IE" w:eastAsia="en-US"/>
              </w:rPr>
            </w:pPr>
            <w:r w:rsidRPr="008C7CA0">
              <w:rPr>
                <w:rFonts w:ascii="Calibri" w:hAnsi="Calibri"/>
                <w:szCs w:val="20"/>
                <w:lang w:val="en-IE" w:eastAsia="en-US"/>
              </w:rPr>
              <w:t>(an té i mbun na forbartha)</w:t>
            </w:r>
          </w:p>
        </w:tc>
        <w:tc>
          <w:tcPr>
            <w:tcW w:w="3552" w:type="dxa"/>
            <w:tcBorders>
              <w:top w:val="single" w:sz="4" w:space="0" w:color="auto"/>
              <w:bottom w:val="single" w:sz="4" w:space="0" w:color="auto"/>
            </w:tcBorders>
            <w:shd w:val="clear" w:color="auto" w:fill="auto"/>
            <w:vAlign w:val="bottom"/>
          </w:tcPr>
          <w:p w14:paraId="639F7192" w14:textId="77777777" w:rsidR="008C7CA0" w:rsidRPr="008C7CA0" w:rsidRDefault="008C7CA0" w:rsidP="008C7CA0">
            <w:pPr>
              <w:jc w:val="center"/>
              <w:rPr>
                <w:rFonts w:ascii="Calibri" w:hAnsi="Calibri"/>
                <w:szCs w:val="20"/>
                <w:lang w:val="en-IE" w:eastAsia="en-US"/>
              </w:rPr>
            </w:pPr>
          </w:p>
        </w:tc>
        <w:tc>
          <w:tcPr>
            <w:tcW w:w="3041" w:type="dxa"/>
            <w:shd w:val="clear" w:color="auto" w:fill="auto"/>
            <w:vAlign w:val="bottom"/>
          </w:tcPr>
          <w:p w14:paraId="76D4E672" w14:textId="77777777" w:rsidR="008C7CA0" w:rsidRPr="008C7CA0" w:rsidRDefault="008C7CA0" w:rsidP="008C7CA0">
            <w:pPr>
              <w:rPr>
                <w:rFonts w:ascii="Calibri" w:hAnsi="Calibri"/>
                <w:b/>
                <w:color w:val="800000"/>
                <w:szCs w:val="20"/>
                <w:lang w:val="en-IE" w:eastAsia="en-US"/>
              </w:rPr>
            </w:pPr>
          </w:p>
          <w:p w14:paraId="6099AB1C" w14:textId="77777777" w:rsidR="008C7CA0" w:rsidRPr="008C7CA0" w:rsidRDefault="008C7CA0" w:rsidP="008C7CA0">
            <w:pPr>
              <w:rPr>
                <w:rFonts w:ascii="Calibri" w:hAnsi="Calibri"/>
                <w:color w:val="800000"/>
                <w:szCs w:val="20"/>
                <w:lang w:val="en-IE" w:eastAsia="en-US"/>
              </w:rPr>
            </w:pPr>
            <w:r w:rsidRPr="008C7CA0">
              <w:rPr>
                <w:rFonts w:ascii="Calibri" w:hAnsi="Calibri"/>
                <w:b/>
                <w:color w:val="800000"/>
                <w:szCs w:val="20"/>
                <w:lang w:val="en-IE" w:eastAsia="en-US"/>
              </w:rPr>
              <w:t xml:space="preserve">Address </w:t>
            </w:r>
            <w:r w:rsidRPr="008C7CA0">
              <w:rPr>
                <w:rFonts w:ascii="Calibri" w:hAnsi="Calibri"/>
                <w:color w:val="800000"/>
                <w:szCs w:val="20"/>
                <w:lang w:val="en-IE" w:eastAsia="en-US"/>
              </w:rPr>
              <w:t xml:space="preserve">(of person </w:t>
            </w:r>
          </w:p>
          <w:p w14:paraId="02462937" w14:textId="77777777" w:rsidR="008C7CA0" w:rsidRPr="008C7CA0" w:rsidRDefault="008C7CA0" w:rsidP="008C7CA0">
            <w:pPr>
              <w:rPr>
                <w:rFonts w:ascii="Calibri" w:hAnsi="Calibri"/>
                <w:b/>
                <w:color w:val="800000"/>
                <w:szCs w:val="20"/>
                <w:lang w:val="en-IE" w:eastAsia="en-US"/>
              </w:rPr>
            </w:pPr>
            <w:r w:rsidRPr="008C7CA0">
              <w:rPr>
                <w:rFonts w:ascii="Calibri" w:hAnsi="Calibri"/>
                <w:color w:val="800000"/>
                <w:szCs w:val="20"/>
                <w:lang w:val="en-IE" w:eastAsia="en-US"/>
              </w:rPr>
              <w:t>carrying out development)</w:t>
            </w:r>
          </w:p>
        </w:tc>
      </w:tr>
      <w:bookmarkEnd w:id="3"/>
      <w:tr w:rsidR="008C7CA0" w:rsidRPr="008C7CA0" w14:paraId="73CCB19C" w14:textId="77777777" w:rsidTr="00254653">
        <w:trPr>
          <w:trHeight w:val="567"/>
        </w:trPr>
        <w:tc>
          <w:tcPr>
            <w:tcW w:w="3046" w:type="dxa"/>
            <w:shd w:val="clear" w:color="auto" w:fill="auto"/>
            <w:vAlign w:val="bottom"/>
          </w:tcPr>
          <w:p w14:paraId="3C509BDB" w14:textId="77777777" w:rsidR="008C7CA0" w:rsidRPr="008C7CA0" w:rsidRDefault="008C7CA0" w:rsidP="008C7CA0">
            <w:pPr>
              <w:jc w:val="right"/>
              <w:rPr>
                <w:rFonts w:ascii="Calibri" w:hAnsi="Calibri"/>
                <w:b/>
                <w:szCs w:val="20"/>
                <w:lang w:val="en-IE" w:eastAsia="en-US"/>
              </w:rPr>
            </w:pPr>
          </w:p>
        </w:tc>
        <w:tc>
          <w:tcPr>
            <w:tcW w:w="3552" w:type="dxa"/>
            <w:tcBorders>
              <w:top w:val="single" w:sz="4" w:space="0" w:color="auto"/>
              <w:bottom w:val="single" w:sz="4" w:space="0" w:color="auto"/>
            </w:tcBorders>
            <w:shd w:val="clear" w:color="auto" w:fill="auto"/>
            <w:vAlign w:val="bottom"/>
          </w:tcPr>
          <w:p w14:paraId="7B77FCCB" w14:textId="77777777" w:rsidR="008C7CA0" w:rsidRPr="008C7CA0" w:rsidRDefault="008C7CA0" w:rsidP="008C7CA0">
            <w:pPr>
              <w:jc w:val="center"/>
              <w:rPr>
                <w:rFonts w:ascii="Calibri" w:hAnsi="Calibri"/>
                <w:szCs w:val="20"/>
                <w:lang w:val="en-IE" w:eastAsia="en-US"/>
              </w:rPr>
            </w:pPr>
          </w:p>
        </w:tc>
        <w:tc>
          <w:tcPr>
            <w:tcW w:w="3041" w:type="dxa"/>
            <w:shd w:val="clear" w:color="auto" w:fill="auto"/>
            <w:vAlign w:val="bottom"/>
          </w:tcPr>
          <w:p w14:paraId="4529E897" w14:textId="77777777" w:rsidR="008C7CA0" w:rsidRPr="008C7CA0" w:rsidRDefault="008C7CA0" w:rsidP="008C7CA0">
            <w:pPr>
              <w:rPr>
                <w:rFonts w:ascii="Calibri" w:hAnsi="Calibri"/>
                <w:color w:val="800000"/>
                <w:szCs w:val="20"/>
                <w:lang w:val="en-IE" w:eastAsia="en-US"/>
              </w:rPr>
            </w:pPr>
          </w:p>
        </w:tc>
      </w:tr>
      <w:tr w:rsidR="008C7CA0" w:rsidRPr="008C7CA0" w14:paraId="036DB55A" w14:textId="77777777" w:rsidTr="00254653">
        <w:trPr>
          <w:trHeight w:val="567"/>
        </w:trPr>
        <w:tc>
          <w:tcPr>
            <w:tcW w:w="3046" w:type="dxa"/>
            <w:shd w:val="clear" w:color="auto" w:fill="auto"/>
            <w:vAlign w:val="bottom"/>
          </w:tcPr>
          <w:p w14:paraId="0EC695D3" w14:textId="3595F251" w:rsidR="008C7CA0" w:rsidRPr="008C7CA0" w:rsidRDefault="008C7CA0" w:rsidP="008C7CA0">
            <w:pPr>
              <w:jc w:val="right"/>
              <w:rPr>
                <w:rFonts w:ascii="Calibri" w:hAnsi="Calibri"/>
                <w:b/>
                <w:szCs w:val="20"/>
                <w:lang w:val="en-IE" w:eastAsia="en-US"/>
              </w:rPr>
            </w:pPr>
            <w:r w:rsidRPr="008C7CA0">
              <w:rPr>
                <w:rFonts w:ascii="Calibri" w:hAnsi="Calibri"/>
                <w:b/>
                <w:szCs w:val="20"/>
                <w:lang w:val="en-IE" w:eastAsia="en-US"/>
              </w:rPr>
              <w:t xml:space="preserve">Suíomh na Forbartha/Eircode </w:t>
            </w:r>
            <w:r w:rsidRPr="008C7CA0">
              <w:rPr>
                <w:rFonts w:ascii="Calibri" w:hAnsi="Calibri"/>
                <w:bCs/>
                <w:szCs w:val="20"/>
                <w:lang w:val="en-IE" w:eastAsia="en-US"/>
              </w:rPr>
              <w:t>(is féidir a thuilleadh eolais m.s</w:t>
            </w:r>
            <w:r w:rsidR="00A470C9">
              <w:rPr>
                <w:rFonts w:ascii="Calibri" w:hAnsi="Calibri"/>
                <w:bCs/>
                <w:szCs w:val="20"/>
                <w:lang w:val="en-IE" w:eastAsia="en-US"/>
              </w:rPr>
              <w:t>h.</w:t>
            </w:r>
            <w:r w:rsidRPr="008C7CA0">
              <w:rPr>
                <w:rFonts w:ascii="Calibri" w:hAnsi="Calibri"/>
                <w:bCs/>
                <w:szCs w:val="20"/>
                <w:lang w:val="en-IE" w:eastAsia="en-US"/>
              </w:rPr>
              <w:t xml:space="preserve"> pictiúirí, </w:t>
            </w:r>
            <w:r w:rsidR="00B35EFF">
              <w:rPr>
                <w:rFonts w:ascii="Calibri" w:hAnsi="Calibri"/>
                <w:bCs/>
                <w:szCs w:val="20"/>
                <w:lang w:val="en-IE" w:eastAsia="en-US"/>
              </w:rPr>
              <w:t>léarscáil</w:t>
            </w:r>
            <w:r w:rsidRPr="008C7CA0">
              <w:rPr>
                <w:rFonts w:ascii="Calibri" w:hAnsi="Calibri"/>
                <w:bCs/>
                <w:szCs w:val="20"/>
                <w:lang w:val="en-IE" w:eastAsia="en-US"/>
              </w:rPr>
              <w:t xml:space="preserve"> a sheoladh)</w:t>
            </w:r>
            <w:r w:rsidRPr="008C7CA0">
              <w:rPr>
                <w:rFonts w:ascii="Calibri" w:hAnsi="Calibri"/>
                <w:b/>
                <w:szCs w:val="20"/>
                <w:lang w:val="en-IE" w:eastAsia="en-US"/>
              </w:rPr>
              <w:t xml:space="preserve"> </w:t>
            </w:r>
          </w:p>
        </w:tc>
        <w:tc>
          <w:tcPr>
            <w:tcW w:w="3552" w:type="dxa"/>
            <w:tcBorders>
              <w:top w:val="single" w:sz="4" w:space="0" w:color="auto"/>
              <w:bottom w:val="single" w:sz="4" w:space="0" w:color="auto"/>
            </w:tcBorders>
            <w:shd w:val="clear" w:color="auto" w:fill="auto"/>
            <w:vAlign w:val="bottom"/>
          </w:tcPr>
          <w:p w14:paraId="736E85B5" w14:textId="77777777" w:rsidR="008C7CA0" w:rsidRPr="008C7CA0" w:rsidRDefault="008C7CA0" w:rsidP="008C7CA0">
            <w:pPr>
              <w:jc w:val="center"/>
              <w:rPr>
                <w:rFonts w:ascii="Calibri" w:hAnsi="Calibri"/>
                <w:szCs w:val="20"/>
                <w:lang w:val="en-IE" w:eastAsia="en-US"/>
              </w:rPr>
            </w:pPr>
          </w:p>
        </w:tc>
        <w:tc>
          <w:tcPr>
            <w:tcW w:w="3041" w:type="dxa"/>
            <w:shd w:val="clear" w:color="auto" w:fill="auto"/>
            <w:vAlign w:val="bottom"/>
          </w:tcPr>
          <w:p w14:paraId="720C6A96" w14:textId="77777777" w:rsidR="008C7CA0" w:rsidRPr="008C7CA0" w:rsidRDefault="008C7CA0" w:rsidP="008C7CA0">
            <w:pPr>
              <w:rPr>
                <w:rFonts w:ascii="Calibri" w:hAnsi="Calibri"/>
                <w:b/>
                <w:color w:val="800000"/>
                <w:szCs w:val="20"/>
                <w:lang w:val="en-IE" w:eastAsia="en-US"/>
              </w:rPr>
            </w:pPr>
            <w:r w:rsidRPr="008C7CA0">
              <w:rPr>
                <w:rFonts w:ascii="Calibri" w:hAnsi="Calibri"/>
                <w:b/>
                <w:color w:val="800000"/>
                <w:szCs w:val="20"/>
                <w:lang w:val="en-IE" w:eastAsia="en-US"/>
              </w:rPr>
              <w:t xml:space="preserve">Development </w:t>
            </w:r>
          </w:p>
          <w:p w14:paraId="6161E3D1" w14:textId="2BA82201" w:rsidR="008C7CA0" w:rsidRPr="008C7CA0" w:rsidRDefault="008C7CA0" w:rsidP="008C7CA0">
            <w:pPr>
              <w:rPr>
                <w:rFonts w:ascii="Calibri" w:hAnsi="Calibri"/>
                <w:color w:val="800000"/>
                <w:szCs w:val="20"/>
                <w:lang w:val="en-IE" w:eastAsia="en-US"/>
              </w:rPr>
            </w:pPr>
            <w:r w:rsidRPr="008C7CA0">
              <w:rPr>
                <w:rFonts w:ascii="Calibri" w:hAnsi="Calibri"/>
                <w:b/>
                <w:color w:val="800000"/>
                <w:szCs w:val="20"/>
                <w:lang w:val="en-IE" w:eastAsia="en-US"/>
              </w:rPr>
              <w:t xml:space="preserve">Location/Eircode </w:t>
            </w:r>
            <w:r w:rsidRPr="008C7CA0">
              <w:rPr>
                <w:rFonts w:ascii="Calibri" w:hAnsi="Calibri"/>
                <w:bCs/>
                <w:color w:val="800000"/>
                <w:szCs w:val="20"/>
                <w:lang w:val="en-IE" w:eastAsia="en-US"/>
              </w:rPr>
              <w:t>(additional information e.g. photographs, map may be attached)</w:t>
            </w:r>
          </w:p>
        </w:tc>
      </w:tr>
      <w:tr w:rsidR="008C7CA0" w:rsidRPr="008C7CA0" w14:paraId="0FA3B03A" w14:textId="77777777" w:rsidTr="00254653">
        <w:trPr>
          <w:trHeight w:val="567"/>
        </w:trPr>
        <w:tc>
          <w:tcPr>
            <w:tcW w:w="3046" w:type="dxa"/>
            <w:shd w:val="clear" w:color="auto" w:fill="auto"/>
            <w:vAlign w:val="bottom"/>
          </w:tcPr>
          <w:p w14:paraId="22D2EACE" w14:textId="77777777" w:rsidR="008C7CA0" w:rsidRPr="008C7CA0" w:rsidRDefault="008C7CA0" w:rsidP="008C7CA0">
            <w:pPr>
              <w:jc w:val="right"/>
              <w:rPr>
                <w:rFonts w:ascii="Calibri" w:hAnsi="Calibri"/>
                <w:b/>
                <w:szCs w:val="20"/>
                <w:lang w:val="en-IE" w:eastAsia="en-US"/>
              </w:rPr>
            </w:pPr>
          </w:p>
        </w:tc>
        <w:tc>
          <w:tcPr>
            <w:tcW w:w="3552" w:type="dxa"/>
            <w:tcBorders>
              <w:top w:val="single" w:sz="4" w:space="0" w:color="auto"/>
              <w:bottom w:val="single" w:sz="4" w:space="0" w:color="auto"/>
            </w:tcBorders>
            <w:shd w:val="clear" w:color="auto" w:fill="auto"/>
            <w:vAlign w:val="bottom"/>
          </w:tcPr>
          <w:p w14:paraId="1086A1A7" w14:textId="77777777" w:rsidR="008C7CA0" w:rsidRPr="008C7CA0" w:rsidRDefault="008C7CA0" w:rsidP="008C7CA0">
            <w:pPr>
              <w:jc w:val="center"/>
              <w:rPr>
                <w:rFonts w:ascii="Calibri" w:hAnsi="Calibri"/>
                <w:szCs w:val="20"/>
                <w:lang w:val="en-IE" w:eastAsia="en-US"/>
              </w:rPr>
            </w:pPr>
            <w:r w:rsidRPr="008C7CA0">
              <w:rPr>
                <w:rFonts w:ascii="Calibri" w:hAnsi="Calibri"/>
                <w:szCs w:val="20"/>
                <w:lang w:val="en-IE" w:eastAsia="en-US"/>
              </w:rPr>
              <w:tab/>
            </w:r>
          </w:p>
        </w:tc>
        <w:tc>
          <w:tcPr>
            <w:tcW w:w="3041" w:type="dxa"/>
            <w:shd w:val="clear" w:color="auto" w:fill="auto"/>
            <w:vAlign w:val="bottom"/>
          </w:tcPr>
          <w:p w14:paraId="17F43BB8" w14:textId="77777777" w:rsidR="008C7CA0" w:rsidRPr="008C7CA0" w:rsidRDefault="008C7CA0" w:rsidP="008C7CA0">
            <w:pPr>
              <w:rPr>
                <w:rFonts w:ascii="Calibri" w:hAnsi="Calibri"/>
                <w:b/>
                <w:color w:val="800000"/>
                <w:szCs w:val="20"/>
                <w:lang w:val="en-IE" w:eastAsia="en-US"/>
              </w:rPr>
            </w:pPr>
          </w:p>
        </w:tc>
      </w:tr>
      <w:tr w:rsidR="008C7CA0" w:rsidRPr="008C7CA0" w14:paraId="706ED640" w14:textId="77777777" w:rsidTr="00254653">
        <w:trPr>
          <w:trHeight w:val="567"/>
        </w:trPr>
        <w:tc>
          <w:tcPr>
            <w:tcW w:w="3046" w:type="dxa"/>
            <w:shd w:val="clear" w:color="auto" w:fill="auto"/>
            <w:vAlign w:val="bottom"/>
          </w:tcPr>
          <w:p w14:paraId="15AC6542" w14:textId="77777777" w:rsidR="008C7CA0" w:rsidRPr="008C7CA0" w:rsidRDefault="008C7CA0" w:rsidP="008C7CA0">
            <w:pPr>
              <w:jc w:val="right"/>
              <w:rPr>
                <w:rFonts w:ascii="Calibri" w:hAnsi="Calibri"/>
                <w:b/>
                <w:szCs w:val="20"/>
                <w:lang w:val="en-IE" w:eastAsia="en-US"/>
              </w:rPr>
            </w:pPr>
          </w:p>
          <w:p w14:paraId="11B553B2" w14:textId="77777777" w:rsidR="008C7CA0" w:rsidRPr="008C7CA0" w:rsidRDefault="008C7CA0" w:rsidP="008C7CA0">
            <w:pPr>
              <w:jc w:val="right"/>
              <w:rPr>
                <w:rFonts w:ascii="Calibri" w:hAnsi="Calibri"/>
                <w:b/>
                <w:szCs w:val="20"/>
                <w:lang w:val="en-IE" w:eastAsia="en-US"/>
              </w:rPr>
            </w:pPr>
            <w:r w:rsidRPr="008C7CA0">
              <w:rPr>
                <w:rFonts w:ascii="Calibri" w:hAnsi="Calibri"/>
                <w:b/>
                <w:szCs w:val="20"/>
                <w:lang w:val="en-IE" w:eastAsia="en-US"/>
              </w:rPr>
              <w:t>Uimhir Thagartha Phleanála</w:t>
            </w:r>
          </w:p>
          <w:p w14:paraId="74588869" w14:textId="77777777" w:rsidR="008C7CA0" w:rsidRPr="008C7CA0" w:rsidRDefault="008C7CA0" w:rsidP="008C7CA0">
            <w:pPr>
              <w:jc w:val="right"/>
              <w:rPr>
                <w:rFonts w:ascii="Calibri" w:hAnsi="Calibri"/>
                <w:b/>
                <w:szCs w:val="20"/>
                <w:lang w:val="en-IE" w:eastAsia="en-US"/>
              </w:rPr>
            </w:pPr>
            <w:r w:rsidRPr="008C7CA0">
              <w:rPr>
                <w:rFonts w:ascii="Calibri" w:hAnsi="Calibri"/>
                <w:szCs w:val="20"/>
                <w:lang w:val="en-IE" w:eastAsia="en-US"/>
              </w:rPr>
              <w:t>(má bhaineann sí)</w:t>
            </w:r>
          </w:p>
        </w:tc>
        <w:tc>
          <w:tcPr>
            <w:tcW w:w="3552" w:type="dxa"/>
            <w:tcBorders>
              <w:top w:val="single" w:sz="4" w:space="0" w:color="auto"/>
              <w:bottom w:val="single" w:sz="4" w:space="0" w:color="auto"/>
            </w:tcBorders>
            <w:shd w:val="clear" w:color="auto" w:fill="auto"/>
            <w:vAlign w:val="bottom"/>
          </w:tcPr>
          <w:p w14:paraId="03761F8E" w14:textId="77777777" w:rsidR="008C7CA0" w:rsidRPr="008C7CA0" w:rsidRDefault="008C7CA0" w:rsidP="008C7CA0">
            <w:pPr>
              <w:jc w:val="center"/>
              <w:rPr>
                <w:rFonts w:ascii="Calibri" w:hAnsi="Calibri"/>
                <w:szCs w:val="20"/>
                <w:lang w:val="en-IE" w:eastAsia="en-US"/>
              </w:rPr>
            </w:pPr>
          </w:p>
        </w:tc>
        <w:tc>
          <w:tcPr>
            <w:tcW w:w="3041" w:type="dxa"/>
            <w:shd w:val="clear" w:color="auto" w:fill="auto"/>
            <w:vAlign w:val="bottom"/>
          </w:tcPr>
          <w:p w14:paraId="65A5445B" w14:textId="77777777" w:rsidR="008C7CA0" w:rsidRPr="008C7CA0" w:rsidRDefault="008C7CA0" w:rsidP="008C7CA0">
            <w:pPr>
              <w:rPr>
                <w:rFonts w:ascii="Calibri" w:hAnsi="Calibri"/>
                <w:b/>
                <w:color w:val="800000"/>
                <w:szCs w:val="20"/>
                <w:lang w:val="en-IE" w:eastAsia="en-US"/>
              </w:rPr>
            </w:pPr>
            <w:r w:rsidRPr="008C7CA0">
              <w:rPr>
                <w:rFonts w:ascii="Calibri" w:hAnsi="Calibri"/>
                <w:b/>
                <w:color w:val="800000"/>
                <w:szCs w:val="20"/>
                <w:lang w:val="en-IE" w:eastAsia="en-US"/>
              </w:rPr>
              <w:t>Planning Reference No.</w:t>
            </w:r>
          </w:p>
          <w:p w14:paraId="103C32A0" w14:textId="77777777" w:rsidR="008C7CA0" w:rsidRPr="008C7CA0" w:rsidRDefault="008C7CA0" w:rsidP="008C7CA0">
            <w:pPr>
              <w:rPr>
                <w:rFonts w:ascii="Calibri" w:hAnsi="Calibri"/>
                <w:b/>
                <w:color w:val="800000"/>
                <w:szCs w:val="20"/>
                <w:lang w:val="en-IE" w:eastAsia="en-US"/>
              </w:rPr>
            </w:pPr>
            <w:r w:rsidRPr="008C7CA0">
              <w:rPr>
                <w:rFonts w:ascii="Calibri" w:hAnsi="Calibri"/>
                <w:color w:val="800000"/>
                <w:szCs w:val="20"/>
                <w:lang w:val="en-IE" w:eastAsia="en-US"/>
              </w:rPr>
              <w:t>(If applicable)</w:t>
            </w:r>
          </w:p>
        </w:tc>
      </w:tr>
    </w:tbl>
    <w:p w14:paraId="671E42F1" w14:textId="77777777" w:rsidR="008C7CA0" w:rsidRPr="008C7CA0" w:rsidRDefault="008C7CA0" w:rsidP="008C7CA0">
      <w:pPr>
        <w:rPr>
          <w:rFonts w:ascii="Calibri" w:hAnsi="Calibri"/>
          <w:szCs w:val="20"/>
          <w:lang w:val="en-I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1"/>
        <w:gridCol w:w="268"/>
        <w:gridCol w:w="4680"/>
      </w:tblGrid>
      <w:tr w:rsidR="008C7CA0" w:rsidRPr="008C7CA0" w14:paraId="77763A6B" w14:textId="77777777" w:rsidTr="00254653">
        <w:trPr>
          <w:trHeight w:val="567"/>
        </w:trPr>
        <w:tc>
          <w:tcPr>
            <w:tcW w:w="4691" w:type="dxa"/>
            <w:tcBorders>
              <w:top w:val="nil"/>
              <w:left w:val="nil"/>
              <w:bottom w:val="single" w:sz="4" w:space="0" w:color="auto"/>
              <w:right w:val="nil"/>
            </w:tcBorders>
            <w:shd w:val="clear" w:color="auto" w:fill="auto"/>
            <w:vAlign w:val="center"/>
          </w:tcPr>
          <w:p w14:paraId="0EFB14C2" w14:textId="77777777" w:rsidR="008C7CA0" w:rsidRPr="008C7CA0" w:rsidRDefault="008C7CA0" w:rsidP="008C7CA0">
            <w:pPr>
              <w:jc w:val="right"/>
              <w:rPr>
                <w:rFonts w:ascii="Calibri" w:hAnsi="Calibri"/>
                <w:b/>
                <w:szCs w:val="20"/>
                <w:lang w:val="en-IE" w:eastAsia="en-US"/>
              </w:rPr>
            </w:pPr>
            <w:r w:rsidRPr="008C7CA0">
              <w:rPr>
                <w:rFonts w:ascii="Calibri" w:hAnsi="Calibri"/>
                <w:b/>
                <w:szCs w:val="20"/>
                <w:lang w:val="en-IE" w:eastAsia="en-US"/>
              </w:rPr>
              <w:t xml:space="preserve">Tionchar na forbartha </w:t>
            </w:r>
          </w:p>
          <w:p w14:paraId="51581DF5" w14:textId="77777777" w:rsidR="008C7CA0" w:rsidRPr="008C7CA0" w:rsidRDefault="008C7CA0" w:rsidP="008C7CA0">
            <w:pPr>
              <w:jc w:val="right"/>
              <w:rPr>
                <w:rFonts w:ascii="Calibri" w:hAnsi="Calibri"/>
                <w:b/>
                <w:szCs w:val="20"/>
                <w:lang w:val="en-IE" w:eastAsia="en-US"/>
              </w:rPr>
            </w:pPr>
            <w:r w:rsidRPr="008C7CA0">
              <w:rPr>
                <w:rFonts w:ascii="Calibri" w:hAnsi="Calibri"/>
                <w:szCs w:val="20"/>
                <w:lang w:val="en-IE" w:eastAsia="en-US"/>
              </w:rPr>
              <w:t>(ortsa, ar an timpeallacht srl.)</w:t>
            </w:r>
          </w:p>
        </w:tc>
        <w:tc>
          <w:tcPr>
            <w:tcW w:w="268" w:type="dxa"/>
            <w:tcBorders>
              <w:top w:val="nil"/>
              <w:left w:val="nil"/>
              <w:bottom w:val="single" w:sz="4" w:space="0" w:color="auto"/>
              <w:right w:val="nil"/>
            </w:tcBorders>
            <w:shd w:val="clear" w:color="auto" w:fill="auto"/>
            <w:vAlign w:val="center"/>
          </w:tcPr>
          <w:p w14:paraId="3C8224C8" w14:textId="77777777" w:rsidR="008C7CA0" w:rsidRPr="008C7CA0" w:rsidRDefault="008C7CA0" w:rsidP="008C7CA0">
            <w:pPr>
              <w:jc w:val="center"/>
              <w:rPr>
                <w:szCs w:val="20"/>
                <w:lang w:val="en-IE" w:eastAsia="en-US"/>
              </w:rPr>
            </w:pPr>
          </w:p>
        </w:tc>
        <w:tc>
          <w:tcPr>
            <w:tcW w:w="4680" w:type="dxa"/>
            <w:tcBorders>
              <w:top w:val="nil"/>
              <w:left w:val="nil"/>
              <w:bottom w:val="single" w:sz="4" w:space="0" w:color="auto"/>
              <w:right w:val="nil"/>
            </w:tcBorders>
            <w:shd w:val="clear" w:color="auto" w:fill="auto"/>
            <w:vAlign w:val="center"/>
          </w:tcPr>
          <w:p w14:paraId="67C9F242" w14:textId="77777777" w:rsidR="008C7CA0" w:rsidRPr="008C7CA0" w:rsidRDefault="008C7CA0" w:rsidP="008C7CA0">
            <w:pPr>
              <w:rPr>
                <w:rFonts w:ascii="Calibri" w:hAnsi="Calibri" w:cs="Arial"/>
                <w:b/>
                <w:color w:val="800000"/>
                <w:szCs w:val="20"/>
                <w:lang w:val="en-IE" w:eastAsia="en-US"/>
              </w:rPr>
            </w:pPr>
            <w:r w:rsidRPr="008C7CA0">
              <w:rPr>
                <w:rFonts w:ascii="Calibri" w:hAnsi="Calibri" w:cs="Arial"/>
                <w:b/>
                <w:color w:val="800000"/>
                <w:szCs w:val="20"/>
                <w:lang w:val="en-IE" w:eastAsia="en-US"/>
              </w:rPr>
              <w:t xml:space="preserve">Effects of development </w:t>
            </w:r>
          </w:p>
          <w:p w14:paraId="495FB381" w14:textId="77777777" w:rsidR="008C7CA0" w:rsidRPr="008C7CA0" w:rsidRDefault="008C7CA0" w:rsidP="008C7CA0">
            <w:pPr>
              <w:rPr>
                <w:color w:val="800000"/>
                <w:szCs w:val="20"/>
                <w:lang w:val="en-IE" w:eastAsia="en-US"/>
              </w:rPr>
            </w:pPr>
            <w:r w:rsidRPr="008C7CA0">
              <w:rPr>
                <w:rFonts w:ascii="Calibri" w:hAnsi="Calibri" w:cs="Arial"/>
                <w:color w:val="800000"/>
                <w:szCs w:val="20"/>
                <w:lang w:val="en-IE" w:eastAsia="en-US"/>
              </w:rPr>
              <w:t>(on you, the environment etc.)</w:t>
            </w:r>
          </w:p>
        </w:tc>
      </w:tr>
      <w:tr w:rsidR="008C7CA0" w:rsidRPr="008C7CA0" w14:paraId="1FEAAA64" w14:textId="77777777" w:rsidTr="00254653">
        <w:trPr>
          <w:trHeight w:val="567"/>
        </w:trPr>
        <w:tc>
          <w:tcPr>
            <w:tcW w:w="9639" w:type="dxa"/>
            <w:gridSpan w:val="3"/>
            <w:tcBorders>
              <w:top w:val="single" w:sz="4" w:space="0" w:color="auto"/>
              <w:left w:val="nil"/>
              <w:bottom w:val="single" w:sz="4" w:space="0" w:color="auto"/>
              <w:right w:val="nil"/>
            </w:tcBorders>
            <w:shd w:val="clear" w:color="auto" w:fill="auto"/>
            <w:vAlign w:val="bottom"/>
          </w:tcPr>
          <w:p w14:paraId="0DAC23EB" w14:textId="77777777" w:rsidR="008C7CA0" w:rsidRPr="008C7CA0" w:rsidRDefault="008C7CA0" w:rsidP="008C7CA0">
            <w:pPr>
              <w:rPr>
                <w:szCs w:val="20"/>
                <w:lang w:val="en-IE" w:eastAsia="en-US"/>
              </w:rPr>
            </w:pPr>
          </w:p>
        </w:tc>
      </w:tr>
      <w:tr w:rsidR="008C7CA0" w:rsidRPr="008C7CA0" w14:paraId="37CCFCCA" w14:textId="77777777" w:rsidTr="00254653">
        <w:trPr>
          <w:trHeight w:val="567"/>
        </w:trPr>
        <w:tc>
          <w:tcPr>
            <w:tcW w:w="9639" w:type="dxa"/>
            <w:gridSpan w:val="3"/>
            <w:tcBorders>
              <w:top w:val="single" w:sz="4" w:space="0" w:color="auto"/>
              <w:left w:val="nil"/>
              <w:bottom w:val="single" w:sz="4" w:space="0" w:color="auto"/>
              <w:right w:val="nil"/>
            </w:tcBorders>
            <w:shd w:val="clear" w:color="auto" w:fill="auto"/>
            <w:vAlign w:val="bottom"/>
          </w:tcPr>
          <w:p w14:paraId="089784C4" w14:textId="77777777" w:rsidR="008C7CA0" w:rsidRPr="008C7CA0" w:rsidRDefault="008C7CA0" w:rsidP="008C7CA0">
            <w:pPr>
              <w:rPr>
                <w:szCs w:val="20"/>
                <w:lang w:val="en-IE" w:eastAsia="en-US"/>
              </w:rPr>
            </w:pPr>
          </w:p>
        </w:tc>
      </w:tr>
      <w:tr w:rsidR="008C7CA0" w:rsidRPr="008C7CA0" w14:paraId="0940A7ED" w14:textId="77777777" w:rsidTr="00254653">
        <w:trPr>
          <w:trHeight w:val="567"/>
        </w:trPr>
        <w:tc>
          <w:tcPr>
            <w:tcW w:w="9639" w:type="dxa"/>
            <w:gridSpan w:val="3"/>
            <w:tcBorders>
              <w:top w:val="single" w:sz="4" w:space="0" w:color="auto"/>
              <w:left w:val="nil"/>
              <w:bottom w:val="single" w:sz="4" w:space="0" w:color="auto"/>
              <w:right w:val="nil"/>
            </w:tcBorders>
            <w:shd w:val="clear" w:color="auto" w:fill="auto"/>
            <w:vAlign w:val="bottom"/>
          </w:tcPr>
          <w:p w14:paraId="4E0AA3F4" w14:textId="77777777" w:rsidR="008C7CA0" w:rsidRPr="008C7CA0" w:rsidRDefault="008C7CA0" w:rsidP="008C7CA0">
            <w:pPr>
              <w:rPr>
                <w:szCs w:val="20"/>
                <w:lang w:val="en-IE" w:eastAsia="en-US"/>
              </w:rPr>
            </w:pPr>
          </w:p>
        </w:tc>
      </w:tr>
      <w:tr w:rsidR="008C7CA0" w:rsidRPr="008C7CA0" w14:paraId="3E37B80C" w14:textId="77777777" w:rsidTr="00254653">
        <w:trPr>
          <w:trHeight w:val="567"/>
        </w:trPr>
        <w:tc>
          <w:tcPr>
            <w:tcW w:w="9639" w:type="dxa"/>
            <w:gridSpan w:val="3"/>
            <w:tcBorders>
              <w:top w:val="single" w:sz="4" w:space="0" w:color="auto"/>
              <w:left w:val="nil"/>
              <w:bottom w:val="single" w:sz="4" w:space="0" w:color="auto"/>
              <w:right w:val="nil"/>
            </w:tcBorders>
            <w:shd w:val="clear" w:color="auto" w:fill="auto"/>
            <w:vAlign w:val="bottom"/>
          </w:tcPr>
          <w:p w14:paraId="1076F23D" w14:textId="77777777" w:rsidR="008C7CA0" w:rsidRPr="008C7CA0" w:rsidRDefault="008C7CA0" w:rsidP="008C7CA0">
            <w:pPr>
              <w:rPr>
                <w:szCs w:val="20"/>
                <w:lang w:val="en-IE" w:eastAsia="en-US"/>
              </w:rPr>
            </w:pPr>
          </w:p>
        </w:tc>
      </w:tr>
      <w:tr w:rsidR="008C7CA0" w:rsidRPr="008C7CA0" w14:paraId="5DF8FAD9" w14:textId="77777777" w:rsidTr="00254653">
        <w:trPr>
          <w:trHeight w:val="567"/>
        </w:trPr>
        <w:tc>
          <w:tcPr>
            <w:tcW w:w="9639" w:type="dxa"/>
            <w:gridSpan w:val="3"/>
            <w:tcBorders>
              <w:top w:val="single" w:sz="4" w:space="0" w:color="auto"/>
              <w:left w:val="nil"/>
              <w:bottom w:val="single" w:sz="4" w:space="0" w:color="auto"/>
              <w:right w:val="nil"/>
            </w:tcBorders>
            <w:shd w:val="clear" w:color="auto" w:fill="auto"/>
            <w:vAlign w:val="bottom"/>
          </w:tcPr>
          <w:p w14:paraId="7A9C6C70" w14:textId="77777777" w:rsidR="008C7CA0" w:rsidRPr="008C7CA0" w:rsidRDefault="008C7CA0" w:rsidP="008C7CA0">
            <w:pPr>
              <w:rPr>
                <w:szCs w:val="20"/>
                <w:lang w:val="en-IE" w:eastAsia="en-US"/>
              </w:rPr>
            </w:pPr>
          </w:p>
        </w:tc>
      </w:tr>
    </w:tbl>
    <w:p w14:paraId="241CE2C6" w14:textId="77777777" w:rsidR="008C7CA0" w:rsidRPr="008C7CA0" w:rsidRDefault="008C7CA0" w:rsidP="008C7CA0">
      <w:pPr>
        <w:jc w:val="both"/>
        <w:rPr>
          <w:rFonts w:ascii="Calibri" w:hAnsi="Calibri"/>
          <w:b/>
          <w:sz w:val="20"/>
          <w:szCs w:val="20"/>
          <w:lang w:val="en-I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3"/>
        <w:gridCol w:w="268"/>
        <w:gridCol w:w="4678"/>
      </w:tblGrid>
      <w:tr w:rsidR="008C7CA0" w:rsidRPr="008C7CA0" w14:paraId="3C2ACE94" w14:textId="77777777" w:rsidTr="00254653">
        <w:trPr>
          <w:trHeight w:val="567"/>
        </w:trPr>
        <w:tc>
          <w:tcPr>
            <w:tcW w:w="4693" w:type="dxa"/>
            <w:tcBorders>
              <w:top w:val="nil"/>
              <w:left w:val="nil"/>
              <w:bottom w:val="single" w:sz="4" w:space="0" w:color="auto"/>
              <w:right w:val="nil"/>
            </w:tcBorders>
            <w:shd w:val="clear" w:color="auto" w:fill="auto"/>
            <w:vAlign w:val="center"/>
          </w:tcPr>
          <w:p w14:paraId="03349D9A" w14:textId="77777777" w:rsidR="008C7CA0" w:rsidRPr="008C7CA0" w:rsidRDefault="008C7CA0" w:rsidP="008C7CA0">
            <w:pPr>
              <w:jc w:val="right"/>
              <w:rPr>
                <w:rFonts w:ascii="Calibri" w:hAnsi="Calibri"/>
                <w:b/>
                <w:szCs w:val="20"/>
                <w:lang w:val="en-IE" w:eastAsia="en-US"/>
              </w:rPr>
            </w:pPr>
            <w:r w:rsidRPr="008C7CA0">
              <w:rPr>
                <w:rFonts w:ascii="Calibri" w:hAnsi="Calibri"/>
                <w:b/>
                <w:szCs w:val="20"/>
                <w:lang w:val="en-IE" w:eastAsia="en-US"/>
              </w:rPr>
              <w:lastRenderedPageBreak/>
              <w:t xml:space="preserve">Nádúr na Forbartha </w:t>
            </w:r>
          </w:p>
          <w:p w14:paraId="148EBDFE" w14:textId="77777777" w:rsidR="008C7CA0" w:rsidRPr="008C7CA0" w:rsidRDefault="008C7CA0" w:rsidP="008C7CA0">
            <w:pPr>
              <w:jc w:val="right"/>
              <w:rPr>
                <w:rFonts w:ascii="Calibri" w:hAnsi="Calibri"/>
                <w:szCs w:val="20"/>
                <w:lang w:val="en-IE" w:eastAsia="en-US"/>
              </w:rPr>
            </w:pPr>
            <w:r w:rsidRPr="008C7CA0">
              <w:rPr>
                <w:rFonts w:ascii="Calibri" w:hAnsi="Calibri"/>
                <w:szCs w:val="20"/>
                <w:lang w:val="en-IE" w:eastAsia="en-US"/>
              </w:rPr>
              <w:t xml:space="preserve">(Cur síos ar an obair - m.sh. cairéal, </w:t>
            </w:r>
          </w:p>
          <w:p w14:paraId="431B70B9" w14:textId="77777777" w:rsidR="008C7CA0" w:rsidRPr="008C7CA0" w:rsidRDefault="008C7CA0" w:rsidP="008C7CA0">
            <w:pPr>
              <w:jc w:val="right"/>
              <w:rPr>
                <w:rFonts w:ascii="Calibri" w:hAnsi="Calibri"/>
                <w:szCs w:val="20"/>
                <w:lang w:val="en-IE" w:eastAsia="en-US"/>
              </w:rPr>
            </w:pPr>
            <w:r w:rsidRPr="008C7CA0">
              <w:rPr>
                <w:rFonts w:ascii="Calibri" w:hAnsi="Calibri"/>
                <w:szCs w:val="20"/>
                <w:lang w:val="en-IE" w:eastAsia="en-US"/>
              </w:rPr>
              <w:t xml:space="preserve">briseadh coinníollacha pleanála, scartáil </w:t>
            </w:r>
          </w:p>
          <w:p w14:paraId="0EC04393" w14:textId="77777777" w:rsidR="008C7CA0" w:rsidRPr="008C7CA0" w:rsidRDefault="008C7CA0" w:rsidP="008C7CA0">
            <w:pPr>
              <w:jc w:val="right"/>
              <w:rPr>
                <w:rFonts w:ascii="Calibri" w:hAnsi="Calibri"/>
                <w:szCs w:val="20"/>
                <w:lang w:val="en-IE" w:eastAsia="en-US"/>
              </w:rPr>
            </w:pPr>
            <w:r w:rsidRPr="008C7CA0">
              <w:rPr>
                <w:rFonts w:ascii="Calibri" w:hAnsi="Calibri"/>
                <w:szCs w:val="20"/>
                <w:lang w:val="en-IE" w:eastAsia="en-US"/>
              </w:rPr>
              <w:t>nó damáiste do struchtúr caomhnaithe, srl)</w:t>
            </w:r>
          </w:p>
        </w:tc>
        <w:tc>
          <w:tcPr>
            <w:tcW w:w="268" w:type="dxa"/>
            <w:tcBorders>
              <w:top w:val="nil"/>
              <w:left w:val="nil"/>
              <w:bottom w:val="single" w:sz="4" w:space="0" w:color="auto"/>
              <w:right w:val="nil"/>
            </w:tcBorders>
            <w:shd w:val="clear" w:color="auto" w:fill="auto"/>
            <w:vAlign w:val="center"/>
          </w:tcPr>
          <w:p w14:paraId="00ED1421" w14:textId="77777777" w:rsidR="008C7CA0" w:rsidRPr="008C7CA0" w:rsidRDefault="008C7CA0" w:rsidP="008C7CA0">
            <w:pPr>
              <w:jc w:val="center"/>
              <w:rPr>
                <w:szCs w:val="20"/>
                <w:lang w:val="en-IE" w:eastAsia="en-US"/>
              </w:rPr>
            </w:pPr>
          </w:p>
        </w:tc>
        <w:tc>
          <w:tcPr>
            <w:tcW w:w="4678" w:type="dxa"/>
            <w:tcBorders>
              <w:top w:val="nil"/>
              <w:left w:val="nil"/>
              <w:bottom w:val="single" w:sz="4" w:space="0" w:color="auto"/>
              <w:right w:val="nil"/>
            </w:tcBorders>
            <w:shd w:val="clear" w:color="auto" w:fill="auto"/>
            <w:vAlign w:val="center"/>
          </w:tcPr>
          <w:p w14:paraId="2229F288" w14:textId="77777777" w:rsidR="008C7CA0" w:rsidRPr="008C7CA0" w:rsidRDefault="008C7CA0" w:rsidP="008C7CA0">
            <w:pPr>
              <w:rPr>
                <w:rFonts w:ascii="Calibri" w:hAnsi="Calibri" w:cs="Arial"/>
                <w:b/>
                <w:color w:val="800000"/>
                <w:szCs w:val="20"/>
                <w:lang w:val="en-IE" w:eastAsia="en-US"/>
              </w:rPr>
            </w:pPr>
            <w:r w:rsidRPr="008C7CA0">
              <w:rPr>
                <w:rFonts w:ascii="Calibri" w:hAnsi="Calibri" w:cs="Arial"/>
                <w:b/>
                <w:color w:val="800000"/>
                <w:szCs w:val="20"/>
                <w:lang w:val="en-IE" w:eastAsia="en-US"/>
              </w:rPr>
              <w:t>Nature of the Development</w:t>
            </w:r>
          </w:p>
          <w:p w14:paraId="3E4A1C41" w14:textId="77777777" w:rsidR="008C7CA0" w:rsidRPr="008C7CA0" w:rsidRDefault="008C7CA0" w:rsidP="008C7CA0">
            <w:pPr>
              <w:rPr>
                <w:color w:val="800000"/>
                <w:szCs w:val="20"/>
                <w:lang w:val="en-IE" w:eastAsia="en-US"/>
              </w:rPr>
            </w:pPr>
            <w:r w:rsidRPr="008C7CA0">
              <w:rPr>
                <w:rFonts w:ascii="Calibri" w:hAnsi="Calibri" w:cs="Arial"/>
                <w:color w:val="800000"/>
                <w:szCs w:val="20"/>
                <w:lang w:val="en-IE" w:eastAsia="en-US"/>
              </w:rPr>
              <w:t xml:space="preserve">(Works description – quarrying, breach of planning conditions, demolition or damage to protected structure, etc) </w:t>
            </w:r>
          </w:p>
        </w:tc>
      </w:tr>
      <w:tr w:rsidR="008C7CA0" w:rsidRPr="008C7CA0" w14:paraId="3517A3C8" w14:textId="77777777" w:rsidTr="00254653">
        <w:trPr>
          <w:trHeight w:val="567"/>
        </w:trPr>
        <w:tc>
          <w:tcPr>
            <w:tcW w:w="9639" w:type="dxa"/>
            <w:gridSpan w:val="3"/>
            <w:tcBorders>
              <w:top w:val="single" w:sz="4" w:space="0" w:color="auto"/>
              <w:left w:val="nil"/>
              <w:bottom w:val="single" w:sz="4" w:space="0" w:color="auto"/>
              <w:right w:val="nil"/>
            </w:tcBorders>
            <w:shd w:val="clear" w:color="auto" w:fill="auto"/>
            <w:vAlign w:val="bottom"/>
          </w:tcPr>
          <w:p w14:paraId="5143E792" w14:textId="77777777" w:rsidR="008C7CA0" w:rsidRPr="008C7CA0" w:rsidRDefault="008C7CA0" w:rsidP="008C7CA0">
            <w:pPr>
              <w:rPr>
                <w:szCs w:val="20"/>
                <w:lang w:val="en-IE" w:eastAsia="en-US"/>
              </w:rPr>
            </w:pPr>
          </w:p>
        </w:tc>
      </w:tr>
      <w:tr w:rsidR="008C7CA0" w:rsidRPr="008C7CA0" w14:paraId="13085299" w14:textId="77777777" w:rsidTr="00254653">
        <w:trPr>
          <w:trHeight w:val="567"/>
        </w:trPr>
        <w:tc>
          <w:tcPr>
            <w:tcW w:w="9639" w:type="dxa"/>
            <w:gridSpan w:val="3"/>
            <w:tcBorders>
              <w:top w:val="single" w:sz="4" w:space="0" w:color="auto"/>
              <w:left w:val="nil"/>
              <w:bottom w:val="single" w:sz="4" w:space="0" w:color="auto"/>
              <w:right w:val="nil"/>
            </w:tcBorders>
            <w:shd w:val="clear" w:color="auto" w:fill="auto"/>
            <w:vAlign w:val="bottom"/>
          </w:tcPr>
          <w:p w14:paraId="66F2FE07" w14:textId="77777777" w:rsidR="008C7CA0" w:rsidRPr="008C7CA0" w:rsidRDefault="008C7CA0" w:rsidP="008C7CA0">
            <w:pPr>
              <w:rPr>
                <w:szCs w:val="20"/>
                <w:lang w:val="en-IE" w:eastAsia="en-US"/>
              </w:rPr>
            </w:pPr>
          </w:p>
        </w:tc>
      </w:tr>
      <w:tr w:rsidR="008C7CA0" w:rsidRPr="008C7CA0" w14:paraId="0768B410" w14:textId="77777777" w:rsidTr="00254653">
        <w:trPr>
          <w:trHeight w:val="567"/>
        </w:trPr>
        <w:tc>
          <w:tcPr>
            <w:tcW w:w="9639" w:type="dxa"/>
            <w:gridSpan w:val="3"/>
            <w:tcBorders>
              <w:top w:val="single" w:sz="4" w:space="0" w:color="auto"/>
              <w:left w:val="nil"/>
              <w:bottom w:val="single" w:sz="4" w:space="0" w:color="auto"/>
              <w:right w:val="nil"/>
            </w:tcBorders>
            <w:shd w:val="clear" w:color="auto" w:fill="auto"/>
            <w:vAlign w:val="bottom"/>
          </w:tcPr>
          <w:p w14:paraId="41557B51" w14:textId="77777777" w:rsidR="008C7CA0" w:rsidRPr="008C7CA0" w:rsidRDefault="008C7CA0" w:rsidP="008C7CA0">
            <w:pPr>
              <w:rPr>
                <w:szCs w:val="20"/>
                <w:lang w:val="en-IE" w:eastAsia="en-US"/>
              </w:rPr>
            </w:pPr>
          </w:p>
        </w:tc>
      </w:tr>
      <w:tr w:rsidR="008C7CA0" w:rsidRPr="008C7CA0" w14:paraId="158906E5" w14:textId="77777777" w:rsidTr="00254653">
        <w:trPr>
          <w:trHeight w:val="567"/>
        </w:trPr>
        <w:tc>
          <w:tcPr>
            <w:tcW w:w="9639" w:type="dxa"/>
            <w:gridSpan w:val="3"/>
            <w:tcBorders>
              <w:top w:val="single" w:sz="4" w:space="0" w:color="auto"/>
              <w:left w:val="nil"/>
              <w:bottom w:val="single" w:sz="4" w:space="0" w:color="auto"/>
              <w:right w:val="nil"/>
            </w:tcBorders>
            <w:shd w:val="clear" w:color="auto" w:fill="auto"/>
            <w:vAlign w:val="bottom"/>
          </w:tcPr>
          <w:p w14:paraId="56D070ED" w14:textId="77777777" w:rsidR="008C7CA0" w:rsidRPr="008C7CA0" w:rsidRDefault="008C7CA0" w:rsidP="008C7CA0">
            <w:pPr>
              <w:rPr>
                <w:szCs w:val="20"/>
                <w:lang w:val="en-IE" w:eastAsia="en-US"/>
              </w:rPr>
            </w:pPr>
          </w:p>
        </w:tc>
      </w:tr>
      <w:tr w:rsidR="008C7CA0" w:rsidRPr="008C7CA0" w14:paraId="05EFCC98" w14:textId="77777777" w:rsidTr="00254653">
        <w:trPr>
          <w:trHeight w:val="567"/>
        </w:trPr>
        <w:tc>
          <w:tcPr>
            <w:tcW w:w="9639" w:type="dxa"/>
            <w:gridSpan w:val="3"/>
            <w:tcBorders>
              <w:top w:val="single" w:sz="4" w:space="0" w:color="auto"/>
              <w:left w:val="nil"/>
              <w:bottom w:val="single" w:sz="4" w:space="0" w:color="auto"/>
              <w:right w:val="nil"/>
            </w:tcBorders>
            <w:shd w:val="clear" w:color="auto" w:fill="auto"/>
            <w:vAlign w:val="bottom"/>
          </w:tcPr>
          <w:p w14:paraId="44DA4E04" w14:textId="77777777" w:rsidR="008C7CA0" w:rsidRPr="008C7CA0" w:rsidRDefault="008C7CA0" w:rsidP="008C7CA0">
            <w:pPr>
              <w:rPr>
                <w:szCs w:val="20"/>
                <w:lang w:val="en-IE" w:eastAsia="en-US"/>
              </w:rPr>
            </w:pPr>
          </w:p>
        </w:tc>
      </w:tr>
      <w:tr w:rsidR="008C7CA0" w:rsidRPr="008C7CA0" w14:paraId="20C52AF4" w14:textId="77777777" w:rsidTr="00254653">
        <w:trPr>
          <w:trHeight w:val="567"/>
        </w:trPr>
        <w:tc>
          <w:tcPr>
            <w:tcW w:w="9639" w:type="dxa"/>
            <w:gridSpan w:val="3"/>
            <w:tcBorders>
              <w:top w:val="single" w:sz="4" w:space="0" w:color="auto"/>
              <w:left w:val="nil"/>
              <w:bottom w:val="single" w:sz="4" w:space="0" w:color="auto"/>
              <w:right w:val="nil"/>
            </w:tcBorders>
            <w:shd w:val="clear" w:color="auto" w:fill="auto"/>
            <w:vAlign w:val="bottom"/>
          </w:tcPr>
          <w:p w14:paraId="5B888E3A" w14:textId="77777777" w:rsidR="008C7CA0" w:rsidRPr="008C7CA0" w:rsidRDefault="008C7CA0" w:rsidP="008C7CA0">
            <w:pPr>
              <w:rPr>
                <w:szCs w:val="20"/>
                <w:lang w:val="en-IE" w:eastAsia="en-US"/>
              </w:rPr>
            </w:pPr>
          </w:p>
        </w:tc>
      </w:tr>
      <w:tr w:rsidR="008C7CA0" w:rsidRPr="008C7CA0" w14:paraId="6D99D629" w14:textId="77777777" w:rsidTr="00254653">
        <w:trPr>
          <w:trHeight w:val="567"/>
        </w:trPr>
        <w:tc>
          <w:tcPr>
            <w:tcW w:w="9639" w:type="dxa"/>
            <w:gridSpan w:val="3"/>
            <w:tcBorders>
              <w:top w:val="single" w:sz="4" w:space="0" w:color="auto"/>
              <w:left w:val="nil"/>
              <w:bottom w:val="single" w:sz="4" w:space="0" w:color="auto"/>
              <w:right w:val="nil"/>
            </w:tcBorders>
            <w:shd w:val="clear" w:color="auto" w:fill="auto"/>
            <w:vAlign w:val="bottom"/>
          </w:tcPr>
          <w:p w14:paraId="470D8AFD" w14:textId="77777777" w:rsidR="008C7CA0" w:rsidRPr="008C7CA0" w:rsidRDefault="008C7CA0" w:rsidP="008C7CA0">
            <w:pPr>
              <w:rPr>
                <w:szCs w:val="20"/>
                <w:lang w:val="en-IE" w:eastAsia="en-US"/>
              </w:rPr>
            </w:pPr>
          </w:p>
        </w:tc>
      </w:tr>
      <w:tr w:rsidR="008C7CA0" w:rsidRPr="008C7CA0" w14:paraId="1352A785" w14:textId="77777777" w:rsidTr="00254653">
        <w:trPr>
          <w:trHeight w:val="567"/>
        </w:trPr>
        <w:tc>
          <w:tcPr>
            <w:tcW w:w="9639" w:type="dxa"/>
            <w:gridSpan w:val="3"/>
            <w:tcBorders>
              <w:top w:val="single" w:sz="4" w:space="0" w:color="auto"/>
              <w:left w:val="nil"/>
              <w:bottom w:val="single" w:sz="4" w:space="0" w:color="auto"/>
              <w:right w:val="nil"/>
            </w:tcBorders>
            <w:shd w:val="clear" w:color="auto" w:fill="auto"/>
            <w:vAlign w:val="bottom"/>
          </w:tcPr>
          <w:p w14:paraId="41B9E352" w14:textId="77777777" w:rsidR="008C7CA0" w:rsidRPr="008C7CA0" w:rsidRDefault="008C7CA0" w:rsidP="008C7CA0">
            <w:pPr>
              <w:rPr>
                <w:lang w:val="en-IE" w:eastAsia="en-US"/>
              </w:rPr>
            </w:pPr>
          </w:p>
        </w:tc>
      </w:tr>
    </w:tbl>
    <w:p w14:paraId="2DD04D1A" w14:textId="77777777" w:rsidR="008C7CA0" w:rsidRPr="002C7F27" w:rsidRDefault="008C7CA0" w:rsidP="002C7F27"/>
    <w:p w14:paraId="0C3D19E0" w14:textId="77777777" w:rsidR="00C74D83" w:rsidRDefault="00C74D83" w:rsidP="00C74D83">
      <w:pPr>
        <w:spacing w:after="120"/>
        <w:rPr>
          <w:rFonts w:cs="Open Sans"/>
          <w:lang w:val="ga-IE"/>
        </w:rPr>
      </w:pPr>
      <w:r w:rsidRPr="0033409C">
        <w:rPr>
          <w:rFonts w:cs="Open Sans"/>
          <w:lang w:val="ga-IE"/>
        </w:rPr>
        <w:t>An bhfuil agóid agat maidir le nochtadh do chéannachta? (Féach an nóta)  Tá</w:t>
      </w:r>
      <w:r>
        <w:rPr>
          <w:rFonts w:cs="Open Sans"/>
        </w:rPr>
        <w:t xml:space="preserve"> </w:t>
      </w:r>
      <w:r w:rsidRPr="00B35EFF">
        <w:rPr>
          <w:rFonts w:ascii="Calibri" w:hAnsi="Calibri"/>
          <w:color w:val="385623" w:themeColor="accent6" w:themeShade="80"/>
          <w:szCs w:val="20"/>
          <w:lang w:val="en-US" w:eastAsia="en-US"/>
        </w:rPr>
        <w:fldChar w:fldCharType="begin"/>
      </w:r>
      <w:r w:rsidRPr="00B35EFF">
        <w:rPr>
          <w:rFonts w:ascii="Calibri" w:hAnsi="Calibri"/>
          <w:color w:val="385623" w:themeColor="accent6" w:themeShade="80"/>
          <w:szCs w:val="20"/>
          <w:lang w:val="en-US" w:eastAsia="en-US"/>
        </w:rPr>
        <w:instrText xml:space="preserve"> INCLUDEPICTURE  "cid:image001.png@01D5D793.9A202560" \* MERGEFORMATINET </w:instrText>
      </w:r>
      <w:r w:rsidRPr="00B35EFF">
        <w:rPr>
          <w:rFonts w:ascii="Calibri" w:hAnsi="Calibri"/>
          <w:color w:val="385623" w:themeColor="accent6" w:themeShade="80"/>
          <w:szCs w:val="20"/>
          <w:lang w:val="en-US" w:eastAsia="en-US"/>
        </w:rPr>
        <w:fldChar w:fldCharType="separate"/>
      </w:r>
      <w:r w:rsidRPr="00B35EFF">
        <w:rPr>
          <w:rFonts w:ascii="Calibri" w:hAnsi="Calibri"/>
          <w:color w:val="385623" w:themeColor="accent6" w:themeShade="80"/>
          <w:szCs w:val="20"/>
          <w:lang w:val="en-US" w:eastAsia="en-US"/>
        </w:rPr>
        <w:fldChar w:fldCharType="begin"/>
      </w:r>
      <w:r w:rsidRPr="00B35EFF">
        <w:rPr>
          <w:rFonts w:ascii="Calibri" w:hAnsi="Calibri"/>
          <w:color w:val="385623" w:themeColor="accent6" w:themeShade="80"/>
          <w:szCs w:val="20"/>
          <w:lang w:val="en-US" w:eastAsia="en-US"/>
        </w:rPr>
        <w:instrText xml:space="preserve"> INCLUDEPICTURE  "cid:image001.png@01D5D793.9A202560" \* MERGEFORMATINET </w:instrText>
      </w:r>
      <w:r w:rsidRPr="00B35EFF">
        <w:rPr>
          <w:rFonts w:ascii="Calibri" w:hAnsi="Calibri"/>
          <w:color w:val="385623" w:themeColor="accent6" w:themeShade="80"/>
          <w:szCs w:val="20"/>
          <w:lang w:val="en-US" w:eastAsia="en-US"/>
        </w:rPr>
        <w:fldChar w:fldCharType="separate"/>
      </w:r>
      <w:r w:rsidRPr="00B35EFF">
        <w:rPr>
          <w:rFonts w:ascii="Calibri" w:hAnsi="Calibri"/>
          <w:color w:val="385623" w:themeColor="accent6" w:themeShade="80"/>
          <w:szCs w:val="20"/>
          <w:lang w:val="en-US" w:eastAsia="en-US"/>
        </w:rPr>
        <w:fldChar w:fldCharType="begin"/>
      </w:r>
      <w:r w:rsidRPr="00B35EFF">
        <w:rPr>
          <w:rFonts w:ascii="Calibri" w:hAnsi="Calibri"/>
          <w:color w:val="385623" w:themeColor="accent6" w:themeShade="80"/>
          <w:szCs w:val="20"/>
          <w:lang w:val="en-US" w:eastAsia="en-US"/>
        </w:rPr>
        <w:instrText xml:space="preserve"> INCLUDEPICTURE  "cid:image001.png@01D5D793.9A202560" \* MERGEFORMATINET </w:instrText>
      </w:r>
      <w:r w:rsidRPr="00B35EFF">
        <w:rPr>
          <w:rFonts w:ascii="Calibri" w:hAnsi="Calibri"/>
          <w:color w:val="385623" w:themeColor="accent6" w:themeShade="80"/>
          <w:szCs w:val="20"/>
          <w:lang w:val="en-US" w:eastAsia="en-US"/>
        </w:rPr>
        <w:fldChar w:fldCharType="separate"/>
      </w:r>
      <w:r w:rsidRPr="00B35EFF">
        <w:rPr>
          <w:rFonts w:ascii="Calibri" w:hAnsi="Calibri"/>
          <w:color w:val="385623" w:themeColor="accent6" w:themeShade="80"/>
          <w:szCs w:val="20"/>
          <w:lang w:val="en-US" w:eastAsia="en-US"/>
        </w:rPr>
        <w:fldChar w:fldCharType="begin"/>
      </w:r>
      <w:r w:rsidRPr="00B35EFF">
        <w:rPr>
          <w:rFonts w:ascii="Calibri" w:hAnsi="Calibri"/>
          <w:color w:val="385623" w:themeColor="accent6" w:themeShade="80"/>
          <w:szCs w:val="20"/>
          <w:lang w:val="en-US" w:eastAsia="en-US"/>
        </w:rPr>
        <w:instrText xml:space="preserve"> INCLUDEPICTURE  "cid:image001.png@01D5D793.9A202560" \* MERGEFORMATINET </w:instrText>
      </w:r>
      <w:r w:rsidRPr="00B35EFF">
        <w:rPr>
          <w:rFonts w:ascii="Calibri" w:hAnsi="Calibri"/>
          <w:color w:val="385623" w:themeColor="accent6" w:themeShade="80"/>
          <w:szCs w:val="20"/>
          <w:lang w:val="en-US" w:eastAsia="en-US"/>
        </w:rPr>
        <w:fldChar w:fldCharType="separate"/>
      </w:r>
      <w:r>
        <w:rPr>
          <w:rFonts w:ascii="Calibri" w:hAnsi="Calibri"/>
          <w:color w:val="385623" w:themeColor="accent6" w:themeShade="80"/>
          <w:szCs w:val="20"/>
          <w:lang w:val="en-US" w:eastAsia="en-US"/>
        </w:rPr>
        <w:fldChar w:fldCharType="begin"/>
      </w:r>
      <w:r>
        <w:rPr>
          <w:rFonts w:ascii="Calibri" w:hAnsi="Calibri"/>
          <w:color w:val="385623" w:themeColor="accent6" w:themeShade="80"/>
          <w:szCs w:val="20"/>
          <w:lang w:val="en-US" w:eastAsia="en-US"/>
        </w:rPr>
        <w:instrText xml:space="preserve"> INCLUDEPICTURE  "cid:image001.png@01D5D793.9A202560" \* MERGEFORMATINET </w:instrText>
      </w:r>
      <w:r>
        <w:rPr>
          <w:rFonts w:ascii="Calibri" w:hAnsi="Calibri"/>
          <w:color w:val="385623" w:themeColor="accent6" w:themeShade="80"/>
          <w:szCs w:val="20"/>
          <w:lang w:val="en-US" w:eastAsia="en-US"/>
        </w:rPr>
        <w:fldChar w:fldCharType="separate"/>
      </w:r>
      <w:r w:rsidR="00D254CD">
        <w:rPr>
          <w:rFonts w:ascii="Calibri" w:hAnsi="Calibri"/>
          <w:color w:val="385623" w:themeColor="accent6" w:themeShade="80"/>
          <w:szCs w:val="20"/>
          <w:lang w:val="en-US" w:eastAsia="en-US"/>
        </w:rPr>
        <w:fldChar w:fldCharType="begin"/>
      </w:r>
      <w:r w:rsidR="00D254CD">
        <w:rPr>
          <w:rFonts w:ascii="Calibri" w:hAnsi="Calibri"/>
          <w:color w:val="385623" w:themeColor="accent6" w:themeShade="80"/>
          <w:szCs w:val="20"/>
          <w:lang w:val="en-US" w:eastAsia="en-US"/>
        </w:rPr>
        <w:instrText xml:space="preserve"> </w:instrText>
      </w:r>
      <w:r w:rsidR="00D254CD">
        <w:rPr>
          <w:rFonts w:ascii="Calibri" w:hAnsi="Calibri"/>
          <w:color w:val="385623" w:themeColor="accent6" w:themeShade="80"/>
          <w:szCs w:val="20"/>
          <w:lang w:val="en-US" w:eastAsia="en-US"/>
        </w:rPr>
        <w:instrText>INCLUDEPICTURE  "cid:image001.png@01D5D793.9A202560" \* MERGEFORMATINET</w:instrText>
      </w:r>
      <w:r w:rsidR="00D254CD">
        <w:rPr>
          <w:rFonts w:ascii="Calibri" w:hAnsi="Calibri"/>
          <w:color w:val="385623" w:themeColor="accent6" w:themeShade="80"/>
          <w:szCs w:val="20"/>
          <w:lang w:val="en-US" w:eastAsia="en-US"/>
        </w:rPr>
        <w:instrText xml:space="preserve"> </w:instrText>
      </w:r>
      <w:r w:rsidR="00D254CD">
        <w:rPr>
          <w:rFonts w:ascii="Calibri" w:hAnsi="Calibri"/>
          <w:color w:val="385623" w:themeColor="accent6" w:themeShade="80"/>
          <w:szCs w:val="20"/>
          <w:lang w:val="en-US" w:eastAsia="en-US"/>
        </w:rPr>
        <w:fldChar w:fldCharType="separate"/>
      </w:r>
      <w:r w:rsidR="00D254CD">
        <w:rPr>
          <w:rFonts w:ascii="Calibri" w:hAnsi="Calibri"/>
          <w:color w:val="385623" w:themeColor="accent6" w:themeShade="80"/>
          <w:szCs w:val="20"/>
          <w:lang w:val="en-US" w:eastAsia="en-US"/>
        </w:rPr>
        <w:pict w14:anchorId="17DA0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2pt">
            <v:imagedata r:id="rId10" r:href="rId11"/>
          </v:shape>
        </w:pict>
      </w:r>
      <w:r w:rsidR="00D254CD">
        <w:rPr>
          <w:rFonts w:ascii="Calibri" w:hAnsi="Calibri"/>
          <w:color w:val="385623" w:themeColor="accent6" w:themeShade="80"/>
          <w:szCs w:val="20"/>
          <w:lang w:val="en-US" w:eastAsia="en-US"/>
        </w:rPr>
        <w:fldChar w:fldCharType="end"/>
      </w:r>
      <w:r>
        <w:rPr>
          <w:rFonts w:ascii="Calibri" w:hAnsi="Calibri"/>
          <w:color w:val="385623" w:themeColor="accent6" w:themeShade="80"/>
          <w:szCs w:val="20"/>
          <w:lang w:val="en-US" w:eastAsia="en-US"/>
        </w:rPr>
        <w:fldChar w:fldCharType="end"/>
      </w:r>
      <w:r w:rsidRPr="00B35EFF">
        <w:rPr>
          <w:rFonts w:ascii="Calibri" w:hAnsi="Calibri"/>
          <w:color w:val="385623" w:themeColor="accent6" w:themeShade="80"/>
          <w:szCs w:val="20"/>
          <w:lang w:val="en-US" w:eastAsia="en-US"/>
        </w:rPr>
        <w:fldChar w:fldCharType="end"/>
      </w:r>
      <w:r w:rsidRPr="00B35EFF">
        <w:rPr>
          <w:rFonts w:ascii="Calibri" w:hAnsi="Calibri"/>
          <w:color w:val="385623" w:themeColor="accent6" w:themeShade="80"/>
          <w:szCs w:val="20"/>
          <w:lang w:val="en-US" w:eastAsia="en-US"/>
        </w:rPr>
        <w:fldChar w:fldCharType="end"/>
      </w:r>
      <w:r w:rsidRPr="00B35EFF">
        <w:rPr>
          <w:rFonts w:ascii="Calibri" w:hAnsi="Calibri"/>
          <w:color w:val="385623" w:themeColor="accent6" w:themeShade="80"/>
          <w:szCs w:val="20"/>
          <w:lang w:val="en-US" w:eastAsia="en-US"/>
        </w:rPr>
        <w:fldChar w:fldCharType="end"/>
      </w:r>
      <w:r w:rsidRPr="00B35EFF">
        <w:rPr>
          <w:rFonts w:ascii="Calibri" w:hAnsi="Calibri"/>
          <w:color w:val="385623" w:themeColor="accent6" w:themeShade="80"/>
          <w:szCs w:val="20"/>
          <w:lang w:val="en-US" w:eastAsia="en-US"/>
        </w:rPr>
        <w:fldChar w:fldCharType="end"/>
      </w:r>
      <w:r w:rsidRPr="0033409C">
        <w:rPr>
          <w:rFonts w:cs="Open Sans"/>
          <w:lang w:val="ga-IE"/>
        </w:rPr>
        <w:t xml:space="preserve">   Níl</w:t>
      </w:r>
      <w:r>
        <w:rPr>
          <w:rFonts w:cs="Open Sans"/>
        </w:rPr>
        <w:t xml:space="preserve"> </w:t>
      </w:r>
      <w:r w:rsidRPr="00B35EFF">
        <w:rPr>
          <w:rFonts w:ascii="Calibri" w:hAnsi="Calibri"/>
          <w:color w:val="385623" w:themeColor="accent6" w:themeShade="80"/>
          <w:szCs w:val="20"/>
          <w:lang w:val="en-US" w:eastAsia="en-US"/>
        </w:rPr>
        <w:fldChar w:fldCharType="begin"/>
      </w:r>
      <w:r w:rsidRPr="00B35EFF">
        <w:rPr>
          <w:rFonts w:ascii="Calibri" w:hAnsi="Calibri"/>
          <w:color w:val="385623" w:themeColor="accent6" w:themeShade="80"/>
          <w:szCs w:val="20"/>
          <w:lang w:val="en-US" w:eastAsia="en-US"/>
        </w:rPr>
        <w:instrText xml:space="preserve"> INCLUDEPICTURE  "cid:image001.png@01D5D793.9A202560" \* MERGEFORMATINET </w:instrText>
      </w:r>
      <w:r w:rsidRPr="00B35EFF">
        <w:rPr>
          <w:rFonts w:ascii="Calibri" w:hAnsi="Calibri"/>
          <w:color w:val="385623" w:themeColor="accent6" w:themeShade="80"/>
          <w:szCs w:val="20"/>
          <w:lang w:val="en-US" w:eastAsia="en-US"/>
        </w:rPr>
        <w:fldChar w:fldCharType="separate"/>
      </w:r>
      <w:r w:rsidRPr="00B35EFF">
        <w:rPr>
          <w:rFonts w:ascii="Calibri" w:hAnsi="Calibri"/>
          <w:color w:val="385623" w:themeColor="accent6" w:themeShade="80"/>
          <w:szCs w:val="20"/>
          <w:lang w:val="en-US" w:eastAsia="en-US"/>
        </w:rPr>
        <w:fldChar w:fldCharType="begin"/>
      </w:r>
      <w:r w:rsidRPr="00B35EFF">
        <w:rPr>
          <w:rFonts w:ascii="Calibri" w:hAnsi="Calibri"/>
          <w:color w:val="385623" w:themeColor="accent6" w:themeShade="80"/>
          <w:szCs w:val="20"/>
          <w:lang w:val="en-US" w:eastAsia="en-US"/>
        </w:rPr>
        <w:instrText xml:space="preserve"> INCLUDEPICTURE  "cid:image001.png@01D5D793.9A202560" \* MERGEFORMATINET </w:instrText>
      </w:r>
      <w:r w:rsidRPr="00B35EFF">
        <w:rPr>
          <w:rFonts w:ascii="Calibri" w:hAnsi="Calibri"/>
          <w:color w:val="385623" w:themeColor="accent6" w:themeShade="80"/>
          <w:szCs w:val="20"/>
          <w:lang w:val="en-US" w:eastAsia="en-US"/>
        </w:rPr>
        <w:fldChar w:fldCharType="separate"/>
      </w:r>
      <w:r w:rsidRPr="00B35EFF">
        <w:rPr>
          <w:rFonts w:ascii="Calibri" w:hAnsi="Calibri"/>
          <w:color w:val="385623" w:themeColor="accent6" w:themeShade="80"/>
          <w:szCs w:val="20"/>
          <w:lang w:val="en-US" w:eastAsia="en-US"/>
        </w:rPr>
        <w:fldChar w:fldCharType="begin"/>
      </w:r>
      <w:r w:rsidRPr="00B35EFF">
        <w:rPr>
          <w:rFonts w:ascii="Calibri" w:hAnsi="Calibri"/>
          <w:color w:val="385623" w:themeColor="accent6" w:themeShade="80"/>
          <w:szCs w:val="20"/>
          <w:lang w:val="en-US" w:eastAsia="en-US"/>
        </w:rPr>
        <w:instrText xml:space="preserve"> INCLUDEPICTURE  "cid:image001.png@01D5D793.9A202560" \* MERGEFORMATINET </w:instrText>
      </w:r>
      <w:r w:rsidRPr="00B35EFF">
        <w:rPr>
          <w:rFonts w:ascii="Calibri" w:hAnsi="Calibri"/>
          <w:color w:val="385623" w:themeColor="accent6" w:themeShade="80"/>
          <w:szCs w:val="20"/>
          <w:lang w:val="en-US" w:eastAsia="en-US"/>
        </w:rPr>
        <w:fldChar w:fldCharType="separate"/>
      </w:r>
      <w:r w:rsidRPr="00B35EFF">
        <w:rPr>
          <w:rFonts w:ascii="Calibri" w:hAnsi="Calibri"/>
          <w:color w:val="385623" w:themeColor="accent6" w:themeShade="80"/>
          <w:szCs w:val="20"/>
          <w:lang w:val="en-US" w:eastAsia="en-US"/>
        </w:rPr>
        <w:fldChar w:fldCharType="begin"/>
      </w:r>
      <w:r w:rsidRPr="00B35EFF">
        <w:rPr>
          <w:rFonts w:ascii="Calibri" w:hAnsi="Calibri"/>
          <w:color w:val="385623" w:themeColor="accent6" w:themeShade="80"/>
          <w:szCs w:val="20"/>
          <w:lang w:val="en-US" w:eastAsia="en-US"/>
        </w:rPr>
        <w:instrText xml:space="preserve"> INCLUDEPICTURE  "cid:image001.png@01D5D793.9A202560" \* MERGEFORMATINET </w:instrText>
      </w:r>
      <w:r w:rsidRPr="00B35EFF">
        <w:rPr>
          <w:rFonts w:ascii="Calibri" w:hAnsi="Calibri"/>
          <w:color w:val="385623" w:themeColor="accent6" w:themeShade="80"/>
          <w:szCs w:val="20"/>
          <w:lang w:val="en-US" w:eastAsia="en-US"/>
        </w:rPr>
        <w:fldChar w:fldCharType="separate"/>
      </w:r>
      <w:r>
        <w:rPr>
          <w:rFonts w:ascii="Calibri" w:hAnsi="Calibri"/>
          <w:color w:val="385623" w:themeColor="accent6" w:themeShade="80"/>
          <w:szCs w:val="20"/>
          <w:lang w:val="en-US" w:eastAsia="en-US"/>
        </w:rPr>
        <w:fldChar w:fldCharType="begin"/>
      </w:r>
      <w:r>
        <w:rPr>
          <w:rFonts w:ascii="Calibri" w:hAnsi="Calibri"/>
          <w:color w:val="385623" w:themeColor="accent6" w:themeShade="80"/>
          <w:szCs w:val="20"/>
          <w:lang w:val="en-US" w:eastAsia="en-US"/>
        </w:rPr>
        <w:instrText xml:space="preserve"> INCLUDEPICTURE  "cid:image001.png@01D5D793.9A202560" \* MERGEFORMATINET </w:instrText>
      </w:r>
      <w:r>
        <w:rPr>
          <w:rFonts w:ascii="Calibri" w:hAnsi="Calibri"/>
          <w:color w:val="385623" w:themeColor="accent6" w:themeShade="80"/>
          <w:szCs w:val="20"/>
          <w:lang w:val="en-US" w:eastAsia="en-US"/>
        </w:rPr>
        <w:fldChar w:fldCharType="separate"/>
      </w:r>
      <w:r w:rsidR="00D254CD">
        <w:rPr>
          <w:rFonts w:ascii="Calibri" w:hAnsi="Calibri"/>
          <w:color w:val="385623" w:themeColor="accent6" w:themeShade="80"/>
          <w:szCs w:val="20"/>
          <w:lang w:val="en-US" w:eastAsia="en-US"/>
        </w:rPr>
        <w:fldChar w:fldCharType="begin"/>
      </w:r>
      <w:r w:rsidR="00D254CD">
        <w:rPr>
          <w:rFonts w:ascii="Calibri" w:hAnsi="Calibri"/>
          <w:color w:val="385623" w:themeColor="accent6" w:themeShade="80"/>
          <w:szCs w:val="20"/>
          <w:lang w:val="en-US" w:eastAsia="en-US"/>
        </w:rPr>
        <w:instrText xml:space="preserve"> </w:instrText>
      </w:r>
      <w:r w:rsidR="00D254CD">
        <w:rPr>
          <w:rFonts w:ascii="Calibri" w:hAnsi="Calibri"/>
          <w:color w:val="385623" w:themeColor="accent6" w:themeShade="80"/>
          <w:szCs w:val="20"/>
          <w:lang w:val="en-US" w:eastAsia="en-US"/>
        </w:rPr>
        <w:instrText>INCLUDEPICTURE  "cid:image001.png@01D5D793.9A202560" \* MERGEFORMATINET</w:instrText>
      </w:r>
      <w:r w:rsidR="00D254CD">
        <w:rPr>
          <w:rFonts w:ascii="Calibri" w:hAnsi="Calibri"/>
          <w:color w:val="385623" w:themeColor="accent6" w:themeShade="80"/>
          <w:szCs w:val="20"/>
          <w:lang w:val="en-US" w:eastAsia="en-US"/>
        </w:rPr>
        <w:instrText xml:space="preserve"> </w:instrText>
      </w:r>
      <w:r w:rsidR="00D254CD">
        <w:rPr>
          <w:rFonts w:ascii="Calibri" w:hAnsi="Calibri"/>
          <w:color w:val="385623" w:themeColor="accent6" w:themeShade="80"/>
          <w:szCs w:val="20"/>
          <w:lang w:val="en-US" w:eastAsia="en-US"/>
        </w:rPr>
        <w:fldChar w:fldCharType="separate"/>
      </w:r>
      <w:r w:rsidR="00D254CD">
        <w:rPr>
          <w:rFonts w:ascii="Calibri" w:hAnsi="Calibri"/>
          <w:color w:val="385623" w:themeColor="accent6" w:themeShade="80"/>
          <w:szCs w:val="20"/>
          <w:lang w:val="en-US" w:eastAsia="en-US"/>
        </w:rPr>
        <w:pict w14:anchorId="22B4C6D8">
          <v:shape id="_x0000_i1026" type="#_x0000_t75" style="width:13.5pt;height:12pt">
            <v:imagedata r:id="rId10" r:href="rId12"/>
          </v:shape>
        </w:pict>
      </w:r>
      <w:r w:rsidR="00D254CD">
        <w:rPr>
          <w:rFonts w:ascii="Calibri" w:hAnsi="Calibri"/>
          <w:color w:val="385623" w:themeColor="accent6" w:themeShade="80"/>
          <w:szCs w:val="20"/>
          <w:lang w:val="en-US" w:eastAsia="en-US"/>
        </w:rPr>
        <w:fldChar w:fldCharType="end"/>
      </w:r>
      <w:r>
        <w:rPr>
          <w:rFonts w:ascii="Calibri" w:hAnsi="Calibri"/>
          <w:color w:val="385623" w:themeColor="accent6" w:themeShade="80"/>
          <w:szCs w:val="20"/>
          <w:lang w:val="en-US" w:eastAsia="en-US"/>
        </w:rPr>
        <w:fldChar w:fldCharType="end"/>
      </w:r>
      <w:r w:rsidRPr="00B35EFF">
        <w:rPr>
          <w:rFonts w:ascii="Calibri" w:hAnsi="Calibri"/>
          <w:color w:val="385623" w:themeColor="accent6" w:themeShade="80"/>
          <w:szCs w:val="20"/>
          <w:lang w:val="en-US" w:eastAsia="en-US"/>
        </w:rPr>
        <w:fldChar w:fldCharType="end"/>
      </w:r>
      <w:r w:rsidRPr="00B35EFF">
        <w:rPr>
          <w:rFonts w:ascii="Calibri" w:hAnsi="Calibri"/>
          <w:color w:val="385623" w:themeColor="accent6" w:themeShade="80"/>
          <w:szCs w:val="20"/>
          <w:lang w:val="en-US" w:eastAsia="en-US"/>
        </w:rPr>
        <w:fldChar w:fldCharType="end"/>
      </w:r>
      <w:r w:rsidRPr="00B35EFF">
        <w:rPr>
          <w:rFonts w:ascii="Calibri" w:hAnsi="Calibri"/>
          <w:color w:val="385623" w:themeColor="accent6" w:themeShade="80"/>
          <w:szCs w:val="20"/>
          <w:lang w:val="en-US" w:eastAsia="en-US"/>
        </w:rPr>
        <w:fldChar w:fldCharType="end"/>
      </w:r>
      <w:r w:rsidRPr="00B35EFF">
        <w:rPr>
          <w:rFonts w:ascii="Calibri" w:hAnsi="Calibri"/>
          <w:color w:val="385623" w:themeColor="accent6" w:themeShade="80"/>
          <w:szCs w:val="20"/>
          <w:lang w:val="en-US" w:eastAsia="en-US"/>
        </w:rPr>
        <w:fldChar w:fldCharType="end"/>
      </w:r>
      <w:r w:rsidRPr="0033409C">
        <w:rPr>
          <w:rFonts w:cs="Open Sans"/>
          <w:lang w:val="ga-IE"/>
        </w:rPr>
        <w:t xml:space="preserve">  </w:t>
      </w:r>
    </w:p>
    <w:p w14:paraId="1F164BD7" w14:textId="77777777" w:rsidR="00C74D83" w:rsidRPr="00BC7BE5" w:rsidRDefault="00C74D83" w:rsidP="00C74D83">
      <w:pPr>
        <w:spacing w:after="120"/>
        <w:rPr>
          <w:lang w:val="ga-IE"/>
        </w:rPr>
      </w:pPr>
      <w:r>
        <w:t>N</w:t>
      </w:r>
      <w:r w:rsidRPr="0033409C">
        <w:rPr>
          <w:rFonts w:cs="Open Sans"/>
          <w:lang w:val="ga-IE"/>
        </w:rPr>
        <w:t>óta</w:t>
      </w:r>
      <w:r>
        <w:rPr>
          <w:rFonts w:cs="Open Sans"/>
        </w:rPr>
        <w:t xml:space="preserve">: </w:t>
      </w:r>
      <w:r w:rsidRPr="00BC7BE5">
        <w:rPr>
          <w:lang w:val="ga-IE"/>
        </w:rPr>
        <w:t>Acht um Shaoráil Faisnéise 2014 – chun críocha na hAchta seo, is cuid de thaifid na Comhairle iad gearáin maidir le forbairt neamhúdaraithe. Féachfaidh an Chomhairle le haon ghearán a thugtar i modh rúin agus de mheon macánta, a choinneáil faoi rún.</w:t>
      </w:r>
      <w:r>
        <w:t xml:space="preserve">  </w:t>
      </w:r>
      <w:r w:rsidRPr="00BC7BE5">
        <w:rPr>
          <w:lang w:val="ga-IE"/>
        </w:rPr>
        <w:t xml:space="preserve">Ní féidir leis an gComhairle, áfach, dearbhú iomlán a thabhairt ina thaobh seo, toisc gur féidir le hiarratasóirí achomharc a dhéanamh chun </w:t>
      </w:r>
      <w:proofErr w:type="spellStart"/>
      <w:r>
        <w:t>Oifig</w:t>
      </w:r>
      <w:proofErr w:type="spellEnd"/>
      <w:r>
        <w:t xml:space="preserve"> A</w:t>
      </w:r>
      <w:r w:rsidRPr="00BC7BE5">
        <w:rPr>
          <w:lang w:val="ga-IE"/>
        </w:rPr>
        <w:t>n Choimisinéara Faisnéise maidir le haon iarratas faoin Acht um Shaoráil Faisnéise.</w:t>
      </w:r>
    </w:p>
    <w:p w14:paraId="42B2D7B8" w14:textId="77777777" w:rsidR="008C7CA0" w:rsidRPr="008C7CA0" w:rsidRDefault="008C7CA0" w:rsidP="008C7CA0">
      <w:pPr>
        <w:rPr>
          <w:rFonts w:ascii="Calibri" w:hAnsi="Calibri"/>
          <w:color w:val="833C0B" w:themeColor="accent2" w:themeShade="80"/>
          <w:szCs w:val="20"/>
          <w:lang w:val="en-US" w:eastAsia="en-US"/>
        </w:rPr>
      </w:pPr>
      <w:r w:rsidRPr="008C7CA0">
        <w:rPr>
          <w:rFonts w:ascii="Calibri" w:hAnsi="Calibri"/>
          <w:color w:val="833C0B" w:themeColor="accent2" w:themeShade="80"/>
          <w:szCs w:val="20"/>
          <w:lang w:val="en-US" w:eastAsia="en-US"/>
        </w:rPr>
        <w:t>______________________________________________________________________________</w:t>
      </w:r>
    </w:p>
    <w:p w14:paraId="407D0DBF" w14:textId="77777777" w:rsidR="00C74D83" w:rsidRDefault="00C74D83" w:rsidP="008C7CA0">
      <w:pPr>
        <w:rPr>
          <w:rFonts w:ascii="Calibri" w:hAnsi="Calibri"/>
          <w:color w:val="833C0B" w:themeColor="accent2" w:themeShade="80"/>
          <w:szCs w:val="20"/>
          <w:lang w:val="en-US" w:eastAsia="en-US"/>
        </w:rPr>
      </w:pPr>
    </w:p>
    <w:p w14:paraId="620A74CD" w14:textId="45BEB6F1" w:rsidR="008C7CA0" w:rsidRPr="008C7CA0" w:rsidRDefault="008C7CA0" w:rsidP="008C7CA0">
      <w:pPr>
        <w:rPr>
          <w:rFonts w:ascii="Calibri" w:hAnsi="Calibri"/>
          <w:color w:val="833C0B" w:themeColor="accent2" w:themeShade="80"/>
          <w:sz w:val="22"/>
          <w:szCs w:val="20"/>
          <w:lang w:val="en-IE" w:eastAsia="en-US"/>
        </w:rPr>
      </w:pPr>
      <w:r w:rsidRPr="008C7CA0">
        <w:rPr>
          <w:rFonts w:ascii="Calibri" w:hAnsi="Calibri"/>
          <w:color w:val="833C0B" w:themeColor="accent2" w:themeShade="80"/>
          <w:szCs w:val="20"/>
          <w:lang w:val="en-US" w:eastAsia="en-US"/>
        </w:rPr>
        <w:t xml:space="preserve">Do you have an objection to the disclosure of your identity? (see note)      Yes </w:t>
      </w:r>
      <w:r w:rsidRPr="008C7CA0">
        <w:rPr>
          <w:rFonts w:ascii="Calibri" w:hAnsi="Calibri"/>
          <w:color w:val="833C0B" w:themeColor="accent2" w:themeShade="80"/>
          <w:szCs w:val="20"/>
          <w:lang w:val="en-US" w:eastAsia="en-US"/>
        </w:rPr>
        <w:fldChar w:fldCharType="begin"/>
      </w:r>
      <w:r w:rsidRPr="008C7CA0">
        <w:rPr>
          <w:rFonts w:ascii="Calibri" w:hAnsi="Calibri"/>
          <w:color w:val="833C0B" w:themeColor="accent2" w:themeShade="80"/>
          <w:szCs w:val="20"/>
          <w:lang w:val="en-US" w:eastAsia="en-US"/>
        </w:rPr>
        <w:instrText xml:space="preserve"> INCLUDEPICTURE  "cid:image001.png@01D5D793.9A202560" \* MERGEFORMATINET </w:instrText>
      </w:r>
      <w:r w:rsidRPr="008C7CA0">
        <w:rPr>
          <w:rFonts w:ascii="Calibri" w:hAnsi="Calibri"/>
          <w:color w:val="833C0B" w:themeColor="accent2" w:themeShade="80"/>
          <w:szCs w:val="20"/>
          <w:lang w:val="en-US" w:eastAsia="en-US"/>
        </w:rPr>
        <w:fldChar w:fldCharType="separate"/>
      </w:r>
      <w:r w:rsidR="00745E03">
        <w:rPr>
          <w:rFonts w:ascii="Calibri" w:hAnsi="Calibri"/>
          <w:color w:val="833C0B" w:themeColor="accent2" w:themeShade="80"/>
          <w:szCs w:val="20"/>
          <w:lang w:val="en-US" w:eastAsia="en-US"/>
        </w:rPr>
        <w:fldChar w:fldCharType="begin"/>
      </w:r>
      <w:r w:rsidR="00745E03">
        <w:rPr>
          <w:rFonts w:ascii="Calibri" w:hAnsi="Calibri"/>
          <w:color w:val="833C0B" w:themeColor="accent2" w:themeShade="80"/>
          <w:szCs w:val="20"/>
          <w:lang w:val="en-US" w:eastAsia="en-US"/>
        </w:rPr>
        <w:instrText xml:space="preserve"> INCLUDEPICTURE  "cid:image001.png@01D5D793.9A202560" \* MERGEFORMATINET </w:instrText>
      </w:r>
      <w:r w:rsidR="00745E03">
        <w:rPr>
          <w:rFonts w:ascii="Calibri" w:hAnsi="Calibri"/>
          <w:color w:val="833C0B" w:themeColor="accent2" w:themeShade="80"/>
          <w:szCs w:val="20"/>
          <w:lang w:val="en-US" w:eastAsia="en-US"/>
        </w:rPr>
        <w:fldChar w:fldCharType="separate"/>
      </w:r>
      <w:r w:rsidR="007B09FE">
        <w:rPr>
          <w:rFonts w:ascii="Calibri" w:hAnsi="Calibri"/>
          <w:color w:val="833C0B" w:themeColor="accent2" w:themeShade="80"/>
          <w:szCs w:val="20"/>
          <w:lang w:val="en-US" w:eastAsia="en-US"/>
        </w:rPr>
        <w:fldChar w:fldCharType="begin"/>
      </w:r>
      <w:r w:rsidR="007B09FE">
        <w:rPr>
          <w:rFonts w:ascii="Calibri" w:hAnsi="Calibri"/>
          <w:color w:val="833C0B" w:themeColor="accent2" w:themeShade="80"/>
          <w:szCs w:val="20"/>
          <w:lang w:val="en-US" w:eastAsia="en-US"/>
        </w:rPr>
        <w:instrText xml:space="preserve"> INCLUDEPICTURE  "cid:image001.png@01D5D793.9A202560" \* MERGEFORMATINET </w:instrText>
      </w:r>
      <w:r w:rsidR="007B09FE">
        <w:rPr>
          <w:rFonts w:ascii="Calibri" w:hAnsi="Calibri"/>
          <w:color w:val="833C0B" w:themeColor="accent2" w:themeShade="80"/>
          <w:szCs w:val="20"/>
          <w:lang w:val="en-US" w:eastAsia="en-US"/>
        </w:rPr>
        <w:fldChar w:fldCharType="separate"/>
      </w:r>
      <w:r w:rsidR="00A470C9">
        <w:rPr>
          <w:rFonts w:ascii="Calibri" w:hAnsi="Calibri"/>
          <w:color w:val="833C0B" w:themeColor="accent2" w:themeShade="80"/>
          <w:szCs w:val="20"/>
          <w:lang w:val="en-US" w:eastAsia="en-US"/>
        </w:rPr>
        <w:fldChar w:fldCharType="begin"/>
      </w:r>
      <w:r w:rsidR="00A470C9">
        <w:rPr>
          <w:rFonts w:ascii="Calibri" w:hAnsi="Calibri"/>
          <w:color w:val="833C0B" w:themeColor="accent2" w:themeShade="80"/>
          <w:szCs w:val="20"/>
          <w:lang w:val="en-US" w:eastAsia="en-US"/>
        </w:rPr>
        <w:instrText xml:space="preserve"> INCLUDEPICTURE  "cid:image001.png@01D5D793.9A202560" \* MERGEFORMATINET </w:instrText>
      </w:r>
      <w:r w:rsidR="00A470C9">
        <w:rPr>
          <w:rFonts w:ascii="Calibri" w:hAnsi="Calibri"/>
          <w:color w:val="833C0B" w:themeColor="accent2" w:themeShade="80"/>
          <w:szCs w:val="20"/>
          <w:lang w:val="en-US" w:eastAsia="en-US"/>
        </w:rPr>
        <w:fldChar w:fldCharType="separate"/>
      </w:r>
      <w:r w:rsidR="00175C1A">
        <w:rPr>
          <w:rFonts w:ascii="Calibri" w:hAnsi="Calibri"/>
          <w:color w:val="833C0B" w:themeColor="accent2" w:themeShade="80"/>
          <w:szCs w:val="20"/>
          <w:lang w:val="en-US" w:eastAsia="en-US"/>
        </w:rPr>
        <w:fldChar w:fldCharType="begin"/>
      </w:r>
      <w:r w:rsidR="00175C1A">
        <w:rPr>
          <w:rFonts w:ascii="Calibri" w:hAnsi="Calibri"/>
          <w:color w:val="833C0B" w:themeColor="accent2" w:themeShade="80"/>
          <w:szCs w:val="20"/>
          <w:lang w:val="en-US" w:eastAsia="en-US"/>
        </w:rPr>
        <w:instrText xml:space="preserve"> INCLUDEPICTURE  "cid:image001.png@01D5D793.9A202560" \* MERGEFORMATINET </w:instrText>
      </w:r>
      <w:r w:rsidR="00175C1A">
        <w:rPr>
          <w:rFonts w:ascii="Calibri" w:hAnsi="Calibri"/>
          <w:color w:val="833C0B" w:themeColor="accent2" w:themeShade="80"/>
          <w:szCs w:val="20"/>
          <w:lang w:val="en-US" w:eastAsia="en-US"/>
        </w:rPr>
        <w:fldChar w:fldCharType="separate"/>
      </w:r>
      <w:r w:rsidR="00D254CD">
        <w:rPr>
          <w:rFonts w:ascii="Calibri" w:hAnsi="Calibri"/>
          <w:color w:val="833C0B" w:themeColor="accent2" w:themeShade="80"/>
          <w:szCs w:val="20"/>
          <w:lang w:val="en-US" w:eastAsia="en-US"/>
        </w:rPr>
        <w:fldChar w:fldCharType="begin"/>
      </w:r>
      <w:r w:rsidR="00D254CD">
        <w:rPr>
          <w:rFonts w:ascii="Calibri" w:hAnsi="Calibri"/>
          <w:color w:val="833C0B" w:themeColor="accent2" w:themeShade="80"/>
          <w:szCs w:val="20"/>
          <w:lang w:val="en-US" w:eastAsia="en-US"/>
        </w:rPr>
        <w:instrText xml:space="preserve"> </w:instrText>
      </w:r>
      <w:r w:rsidR="00D254CD">
        <w:rPr>
          <w:rFonts w:ascii="Calibri" w:hAnsi="Calibri"/>
          <w:color w:val="833C0B" w:themeColor="accent2" w:themeShade="80"/>
          <w:szCs w:val="20"/>
          <w:lang w:val="en-US" w:eastAsia="en-US"/>
        </w:rPr>
        <w:instrText>INCLUDEPICTURE  "cid:image001.png@01D5D793.9A202560" \* MERGEFORMATINET</w:instrText>
      </w:r>
      <w:r w:rsidR="00D254CD">
        <w:rPr>
          <w:rFonts w:ascii="Calibri" w:hAnsi="Calibri"/>
          <w:color w:val="833C0B" w:themeColor="accent2" w:themeShade="80"/>
          <w:szCs w:val="20"/>
          <w:lang w:val="en-US" w:eastAsia="en-US"/>
        </w:rPr>
        <w:instrText xml:space="preserve"> </w:instrText>
      </w:r>
      <w:r w:rsidR="00D254CD">
        <w:rPr>
          <w:rFonts w:ascii="Calibri" w:hAnsi="Calibri"/>
          <w:color w:val="833C0B" w:themeColor="accent2" w:themeShade="80"/>
          <w:szCs w:val="20"/>
          <w:lang w:val="en-US" w:eastAsia="en-US"/>
        </w:rPr>
        <w:fldChar w:fldCharType="separate"/>
      </w:r>
      <w:r w:rsidR="00D254CD">
        <w:rPr>
          <w:rFonts w:ascii="Calibri" w:hAnsi="Calibri"/>
          <w:color w:val="833C0B" w:themeColor="accent2" w:themeShade="80"/>
          <w:szCs w:val="20"/>
          <w:lang w:val="en-US" w:eastAsia="en-US"/>
        </w:rPr>
        <w:pict w14:anchorId="6698D92B">
          <v:shape id="_x0000_i1027" type="#_x0000_t75" style="width:13.5pt;height:12pt">
            <v:imagedata r:id="rId10" r:href="rId13"/>
          </v:shape>
        </w:pict>
      </w:r>
      <w:r w:rsidR="00D254CD">
        <w:rPr>
          <w:rFonts w:ascii="Calibri" w:hAnsi="Calibri"/>
          <w:color w:val="833C0B" w:themeColor="accent2" w:themeShade="80"/>
          <w:szCs w:val="20"/>
          <w:lang w:val="en-US" w:eastAsia="en-US"/>
        </w:rPr>
        <w:fldChar w:fldCharType="end"/>
      </w:r>
      <w:r w:rsidR="00175C1A">
        <w:rPr>
          <w:rFonts w:ascii="Calibri" w:hAnsi="Calibri"/>
          <w:color w:val="833C0B" w:themeColor="accent2" w:themeShade="80"/>
          <w:szCs w:val="20"/>
          <w:lang w:val="en-US" w:eastAsia="en-US"/>
        </w:rPr>
        <w:fldChar w:fldCharType="end"/>
      </w:r>
      <w:r w:rsidR="00A470C9">
        <w:rPr>
          <w:rFonts w:ascii="Calibri" w:hAnsi="Calibri"/>
          <w:color w:val="833C0B" w:themeColor="accent2" w:themeShade="80"/>
          <w:szCs w:val="20"/>
          <w:lang w:val="en-US" w:eastAsia="en-US"/>
        </w:rPr>
        <w:fldChar w:fldCharType="end"/>
      </w:r>
      <w:r w:rsidR="007B09FE">
        <w:rPr>
          <w:rFonts w:ascii="Calibri" w:hAnsi="Calibri"/>
          <w:color w:val="833C0B" w:themeColor="accent2" w:themeShade="80"/>
          <w:szCs w:val="20"/>
          <w:lang w:val="en-US" w:eastAsia="en-US"/>
        </w:rPr>
        <w:fldChar w:fldCharType="end"/>
      </w:r>
      <w:r w:rsidR="00745E03">
        <w:rPr>
          <w:rFonts w:ascii="Calibri" w:hAnsi="Calibri"/>
          <w:color w:val="833C0B" w:themeColor="accent2" w:themeShade="80"/>
          <w:szCs w:val="20"/>
          <w:lang w:val="en-US" w:eastAsia="en-US"/>
        </w:rPr>
        <w:fldChar w:fldCharType="end"/>
      </w:r>
      <w:r w:rsidRPr="008C7CA0">
        <w:rPr>
          <w:rFonts w:ascii="Calibri" w:hAnsi="Calibri"/>
          <w:color w:val="833C0B" w:themeColor="accent2" w:themeShade="80"/>
          <w:szCs w:val="20"/>
          <w:lang w:val="en-US" w:eastAsia="en-US"/>
        </w:rPr>
        <w:fldChar w:fldCharType="end"/>
      </w:r>
      <w:r w:rsidRPr="008C7CA0">
        <w:rPr>
          <w:rFonts w:ascii="Calibri" w:hAnsi="Calibri"/>
          <w:color w:val="833C0B" w:themeColor="accent2" w:themeShade="80"/>
          <w:szCs w:val="20"/>
          <w:lang w:val="en-US" w:eastAsia="en-US"/>
        </w:rPr>
        <w:t xml:space="preserve">       No </w:t>
      </w:r>
      <w:r w:rsidRPr="008C7CA0">
        <w:rPr>
          <w:rFonts w:ascii="Calibri" w:hAnsi="Calibri"/>
          <w:color w:val="833C0B" w:themeColor="accent2" w:themeShade="80"/>
          <w:szCs w:val="20"/>
          <w:lang w:val="en-US" w:eastAsia="en-US"/>
        </w:rPr>
        <w:fldChar w:fldCharType="begin"/>
      </w:r>
      <w:r w:rsidRPr="008C7CA0">
        <w:rPr>
          <w:rFonts w:ascii="Calibri" w:hAnsi="Calibri"/>
          <w:color w:val="833C0B" w:themeColor="accent2" w:themeShade="80"/>
          <w:szCs w:val="20"/>
          <w:lang w:val="en-US" w:eastAsia="en-US"/>
        </w:rPr>
        <w:instrText xml:space="preserve"> INCLUDEPICTURE  "cid:image001.png@01D5D793.9A202560" \* MERGEFORMATINET </w:instrText>
      </w:r>
      <w:r w:rsidRPr="008C7CA0">
        <w:rPr>
          <w:rFonts w:ascii="Calibri" w:hAnsi="Calibri"/>
          <w:color w:val="833C0B" w:themeColor="accent2" w:themeShade="80"/>
          <w:szCs w:val="20"/>
          <w:lang w:val="en-US" w:eastAsia="en-US"/>
        </w:rPr>
        <w:fldChar w:fldCharType="separate"/>
      </w:r>
      <w:r w:rsidR="00745E03">
        <w:rPr>
          <w:rFonts w:ascii="Calibri" w:hAnsi="Calibri"/>
          <w:color w:val="833C0B" w:themeColor="accent2" w:themeShade="80"/>
          <w:szCs w:val="20"/>
          <w:lang w:val="en-US" w:eastAsia="en-US"/>
        </w:rPr>
        <w:fldChar w:fldCharType="begin"/>
      </w:r>
      <w:r w:rsidR="00745E03">
        <w:rPr>
          <w:rFonts w:ascii="Calibri" w:hAnsi="Calibri"/>
          <w:color w:val="833C0B" w:themeColor="accent2" w:themeShade="80"/>
          <w:szCs w:val="20"/>
          <w:lang w:val="en-US" w:eastAsia="en-US"/>
        </w:rPr>
        <w:instrText xml:space="preserve"> INCLUDEPICTURE  "cid:image001.png@01D5D793.9A202560" \* MERGEFORMATINET </w:instrText>
      </w:r>
      <w:r w:rsidR="00745E03">
        <w:rPr>
          <w:rFonts w:ascii="Calibri" w:hAnsi="Calibri"/>
          <w:color w:val="833C0B" w:themeColor="accent2" w:themeShade="80"/>
          <w:szCs w:val="20"/>
          <w:lang w:val="en-US" w:eastAsia="en-US"/>
        </w:rPr>
        <w:fldChar w:fldCharType="separate"/>
      </w:r>
      <w:r w:rsidR="007B09FE">
        <w:rPr>
          <w:rFonts w:ascii="Calibri" w:hAnsi="Calibri"/>
          <w:color w:val="833C0B" w:themeColor="accent2" w:themeShade="80"/>
          <w:szCs w:val="20"/>
          <w:lang w:val="en-US" w:eastAsia="en-US"/>
        </w:rPr>
        <w:fldChar w:fldCharType="begin"/>
      </w:r>
      <w:r w:rsidR="007B09FE">
        <w:rPr>
          <w:rFonts w:ascii="Calibri" w:hAnsi="Calibri"/>
          <w:color w:val="833C0B" w:themeColor="accent2" w:themeShade="80"/>
          <w:szCs w:val="20"/>
          <w:lang w:val="en-US" w:eastAsia="en-US"/>
        </w:rPr>
        <w:instrText xml:space="preserve"> INCLUDEPICTURE  "cid:image001.png@01D5D793.9A202560" \* MERGEFORMATINET </w:instrText>
      </w:r>
      <w:r w:rsidR="007B09FE">
        <w:rPr>
          <w:rFonts w:ascii="Calibri" w:hAnsi="Calibri"/>
          <w:color w:val="833C0B" w:themeColor="accent2" w:themeShade="80"/>
          <w:szCs w:val="20"/>
          <w:lang w:val="en-US" w:eastAsia="en-US"/>
        </w:rPr>
        <w:fldChar w:fldCharType="separate"/>
      </w:r>
      <w:r w:rsidR="00A470C9">
        <w:rPr>
          <w:rFonts w:ascii="Calibri" w:hAnsi="Calibri"/>
          <w:color w:val="833C0B" w:themeColor="accent2" w:themeShade="80"/>
          <w:szCs w:val="20"/>
          <w:lang w:val="en-US" w:eastAsia="en-US"/>
        </w:rPr>
        <w:fldChar w:fldCharType="begin"/>
      </w:r>
      <w:r w:rsidR="00A470C9">
        <w:rPr>
          <w:rFonts w:ascii="Calibri" w:hAnsi="Calibri"/>
          <w:color w:val="833C0B" w:themeColor="accent2" w:themeShade="80"/>
          <w:szCs w:val="20"/>
          <w:lang w:val="en-US" w:eastAsia="en-US"/>
        </w:rPr>
        <w:instrText xml:space="preserve"> INCLUDEPICTURE  "cid:image001.png@01D5D793.9A202560" \* MERGEFORMATINET </w:instrText>
      </w:r>
      <w:r w:rsidR="00A470C9">
        <w:rPr>
          <w:rFonts w:ascii="Calibri" w:hAnsi="Calibri"/>
          <w:color w:val="833C0B" w:themeColor="accent2" w:themeShade="80"/>
          <w:szCs w:val="20"/>
          <w:lang w:val="en-US" w:eastAsia="en-US"/>
        </w:rPr>
        <w:fldChar w:fldCharType="separate"/>
      </w:r>
      <w:r w:rsidR="00175C1A">
        <w:rPr>
          <w:rFonts w:ascii="Calibri" w:hAnsi="Calibri"/>
          <w:color w:val="833C0B" w:themeColor="accent2" w:themeShade="80"/>
          <w:szCs w:val="20"/>
          <w:lang w:val="en-US" w:eastAsia="en-US"/>
        </w:rPr>
        <w:fldChar w:fldCharType="begin"/>
      </w:r>
      <w:r w:rsidR="00175C1A">
        <w:rPr>
          <w:rFonts w:ascii="Calibri" w:hAnsi="Calibri"/>
          <w:color w:val="833C0B" w:themeColor="accent2" w:themeShade="80"/>
          <w:szCs w:val="20"/>
          <w:lang w:val="en-US" w:eastAsia="en-US"/>
        </w:rPr>
        <w:instrText xml:space="preserve"> INCLUDEPICTURE  "cid:image001.png@01D5D793.9A202560" \* MERGEFORMATINET </w:instrText>
      </w:r>
      <w:r w:rsidR="00175C1A">
        <w:rPr>
          <w:rFonts w:ascii="Calibri" w:hAnsi="Calibri"/>
          <w:color w:val="833C0B" w:themeColor="accent2" w:themeShade="80"/>
          <w:szCs w:val="20"/>
          <w:lang w:val="en-US" w:eastAsia="en-US"/>
        </w:rPr>
        <w:fldChar w:fldCharType="separate"/>
      </w:r>
      <w:r w:rsidR="00D254CD">
        <w:rPr>
          <w:rFonts w:ascii="Calibri" w:hAnsi="Calibri"/>
          <w:color w:val="833C0B" w:themeColor="accent2" w:themeShade="80"/>
          <w:szCs w:val="20"/>
          <w:lang w:val="en-US" w:eastAsia="en-US"/>
        </w:rPr>
        <w:fldChar w:fldCharType="begin"/>
      </w:r>
      <w:r w:rsidR="00D254CD">
        <w:rPr>
          <w:rFonts w:ascii="Calibri" w:hAnsi="Calibri"/>
          <w:color w:val="833C0B" w:themeColor="accent2" w:themeShade="80"/>
          <w:szCs w:val="20"/>
          <w:lang w:val="en-US" w:eastAsia="en-US"/>
        </w:rPr>
        <w:instrText xml:space="preserve"> </w:instrText>
      </w:r>
      <w:r w:rsidR="00D254CD">
        <w:rPr>
          <w:rFonts w:ascii="Calibri" w:hAnsi="Calibri"/>
          <w:color w:val="833C0B" w:themeColor="accent2" w:themeShade="80"/>
          <w:szCs w:val="20"/>
          <w:lang w:val="en-US" w:eastAsia="en-US"/>
        </w:rPr>
        <w:instrText>INCLUDEPICTURE  "cid:image001.png@01D5D793.9A202560" \* MERGEFORMATINET</w:instrText>
      </w:r>
      <w:r w:rsidR="00D254CD">
        <w:rPr>
          <w:rFonts w:ascii="Calibri" w:hAnsi="Calibri"/>
          <w:color w:val="833C0B" w:themeColor="accent2" w:themeShade="80"/>
          <w:szCs w:val="20"/>
          <w:lang w:val="en-US" w:eastAsia="en-US"/>
        </w:rPr>
        <w:instrText xml:space="preserve"> </w:instrText>
      </w:r>
      <w:r w:rsidR="00D254CD">
        <w:rPr>
          <w:rFonts w:ascii="Calibri" w:hAnsi="Calibri"/>
          <w:color w:val="833C0B" w:themeColor="accent2" w:themeShade="80"/>
          <w:szCs w:val="20"/>
          <w:lang w:val="en-US" w:eastAsia="en-US"/>
        </w:rPr>
        <w:fldChar w:fldCharType="separate"/>
      </w:r>
      <w:r w:rsidR="00D254CD">
        <w:rPr>
          <w:rFonts w:ascii="Calibri" w:hAnsi="Calibri"/>
          <w:color w:val="833C0B" w:themeColor="accent2" w:themeShade="80"/>
          <w:szCs w:val="20"/>
          <w:lang w:val="en-US" w:eastAsia="en-US"/>
        </w:rPr>
        <w:pict w14:anchorId="10D03B36">
          <v:shape id="_x0000_i1028" type="#_x0000_t75" style="width:13.5pt;height:12pt">
            <v:imagedata r:id="rId10" r:href="rId14"/>
          </v:shape>
        </w:pict>
      </w:r>
      <w:r w:rsidR="00D254CD">
        <w:rPr>
          <w:rFonts w:ascii="Calibri" w:hAnsi="Calibri"/>
          <w:color w:val="833C0B" w:themeColor="accent2" w:themeShade="80"/>
          <w:szCs w:val="20"/>
          <w:lang w:val="en-US" w:eastAsia="en-US"/>
        </w:rPr>
        <w:fldChar w:fldCharType="end"/>
      </w:r>
      <w:r w:rsidR="00175C1A">
        <w:rPr>
          <w:rFonts w:ascii="Calibri" w:hAnsi="Calibri"/>
          <w:color w:val="833C0B" w:themeColor="accent2" w:themeShade="80"/>
          <w:szCs w:val="20"/>
          <w:lang w:val="en-US" w:eastAsia="en-US"/>
        </w:rPr>
        <w:fldChar w:fldCharType="end"/>
      </w:r>
      <w:r w:rsidR="00A470C9">
        <w:rPr>
          <w:rFonts w:ascii="Calibri" w:hAnsi="Calibri"/>
          <w:color w:val="833C0B" w:themeColor="accent2" w:themeShade="80"/>
          <w:szCs w:val="20"/>
          <w:lang w:val="en-US" w:eastAsia="en-US"/>
        </w:rPr>
        <w:fldChar w:fldCharType="end"/>
      </w:r>
      <w:r w:rsidR="007B09FE">
        <w:rPr>
          <w:rFonts w:ascii="Calibri" w:hAnsi="Calibri"/>
          <w:color w:val="833C0B" w:themeColor="accent2" w:themeShade="80"/>
          <w:szCs w:val="20"/>
          <w:lang w:val="en-US" w:eastAsia="en-US"/>
        </w:rPr>
        <w:fldChar w:fldCharType="end"/>
      </w:r>
      <w:r w:rsidR="00745E03">
        <w:rPr>
          <w:rFonts w:ascii="Calibri" w:hAnsi="Calibri"/>
          <w:color w:val="833C0B" w:themeColor="accent2" w:themeShade="80"/>
          <w:szCs w:val="20"/>
          <w:lang w:val="en-US" w:eastAsia="en-US"/>
        </w:rPr>
        <w:fldChar w:fldCharType="end"/>
      </w:r>
      <w:r w:rsidRPr="008C7CA0">
        <w:rPr>
          <w:rFonts w:ascii="Calibri" w:hAnsi="Calibri"/>
          <w:color w:val="833C0B" w:themeColor="accent2" w:themeShade="80"/>
          <w:szCs w:val="20"/>
          <w:lang w:val="en-US" w:eastAsia="en-US"/>
        </w:rPr>
        <w:fldChar w:fldCharType="end"/>
      </w:r>
    </w:p>
    <w:p w14:paraId="462FB6D6" w14:textId="77777777" w:rsidR="008C7CA0" w:rsidRPr="008C7CA0" w:rsidRDefault="008C7CA0" w:rsidP="008C7CA0">
      <w:pPr>
        <w:rPr>
          <w:rFonts w:ascii="Calibri" w:hAnsi="Calibri"/>
          <w:color w:val="833C0B" w:themeColor="accent2" w:themeShade="80"/>
          <w:szCs w:val="20"/>
          <w:lang w:val="en-US" w:eastAsia="en-US"/>
        </w:rPr>
      </w:pPr>
    </w:p>
    <w:p w14:paraId="2F860BD5" w14:textId="010E9FB1" w:rsidR="008C7CA0" w:rsidRDefault="008C7CA0" w:rsidP="008C7CA0">
      <w:pPr>
        <w:rPr>
          <w:rFonts w:ascii="Calibri" w:hAnsi="Calibri"/>
          <w:color w:val="833C0B" w:themeColor="accent2" w:themeShade="80"/>
          <w:szCs w:val="20"/>
          <w:lang w:val="en-US" w:eastAsia="en-US"/>
        </w:rPr>
      </w:pPr>
      <w:r w:rsidRPr="008C7CA0">
        <w:rPr>
          <w:rFonts w:ascii="Calibri" w:hAnsi="Calibri"/>
          <w:color w:val="833C0B" w:themeColor="accent2" w:themeShade="80"/>
          <w:szCs w:val="20"/>
          <w:lang w:val="en-US" w:eastAsia="en-US"/>
        </w:rPr>
        <w:t xml:space="preserve">(Note: Freedom of information Act 2014– Complaints regarding unauthorised development constitute part of the Council’s records for the purposes of the above Act. The Council will endeavor to maintain as confidential any complaints made to it in confidence and in good faith. The Council cannot however, give absolute guarantees on this as requests under the Freedom of Information Act can be appealed by requesters to the Information Commissioner.   </w:t>
      </w:r>
    </w:p>
    <w:p w14:paraId="2911059F" w14:textId="74093BC4" w:rsidR="002C7F27" w:rsidRDefault="002C7F27" w:rsidP="008C7CA0">
      <w:pPr>
        <w:rPr>
          <w:rFonts w:ascii="Calibri" w:hAnsi="Calibri"/>
          <w:color w:val="833C0B" w:themeColor="accent2" w:themeShade="80"/>
          <w:szCs w:val="20"/>
          <w:lang w:val="en-US" w:eastAsia="en-US"/>
        </w:rPr>
      </w:pPr>
    </w:p>
    <w:tbl>
      <w:tblPr>
        <w:tblpPr w:leftFromText="180" w:rightFromText="180" w:vertAnchor="text" w:tblpY="1"/>
        <w:tblOverlap w:val="never"/>
        <w:tblW w:w="0" w:type="auto"/>
        <w:tblLook w:val="01E0" w:firstRow="1" w:lastRow="1" w:firstColumn="1" w:lastColumn="1" w:noHBand="0" w:noVBand="0"/>
      </w:tblPr>
      <w:tblGrid>
        <w:gridCol w:w="3046"/>
        <w:gridCol w:w="3552"/>
        <w:gridCol w:w="3041"/>
      </w:tblGrid>
      <w:tr w:rsidR="002C7F27" w:rsidRPr="008C7CA0" w14:paraId="3E55B914" w14:textId="77777777" w:rsidTr="00254653">
        <w:trPr>
          <w:trHeight w:val="567"/>
        </w:trPr>
        <w:tc>
          <w:tcPr>
            <w:tcW w:w="3046" w:type="dxa"/>
            <w:shd w:val="clear" w:color="auto" w:fill="auto"/>
            <w:vAlign w:val="bottom"/>
          </w:tcPr>
          <w:p w14:paraId="01EC56BF" w14:textId="1071088A" w:rsidR="002C7F27" w:rsidRPr="002C7F27" w:rsidRDefault="002C7F27" w:rsidP="00254653">
            <w:pPr>
              <w:jc w:val="right"/>
              <w:rPr>
                <w:rFonts w:ascii="Calibri" w:hAnsi="Calibri"/>
                <w:b/>
                <w:bCs/>
                <w:szCs w:val="20"/>
                <w:lang w:val="en-IE" w:eastAsia="en-US"/>
              </w:rPr>
            </w:pPr>
            <w:r w:rsidRPr="002C7F27">
              <w:rPr>
                <w:rFonts w:ascii="Calibri" w:hAnsi="Calibri"/>
                <w:b/>
                <w:bCs/>
                <w:color w:val="833C0B" w:themeColor="accent2" w:themeShade="80"/>
                <w:szCs w:val="20"/>
                <w:lang w:val="en-IE" w:eastAsia="en-US"/>
              </w:rPr>
              <w:t>Ainm</w:t>
            </w:r>
          </w:p>
        </w:tc>
        <w:tc>
          <w:tcPr>
            <w:tcW w:w="3552" w:type="dxa"/>
            <w:tcBorders>
              <w:bottom w:val="single" w:sz="4" w:space="0" w:color="auto"/>
            </w:tcBorders>
            <w:shd w:val="clear" w:color="auto" w:fill="auto"/>
            <w:vAlign w:val="bottom"/>
          </w:tcPr>
          <w:p w14:paraId="62C88266" w14:textId="77777777" w:rsidR="002C7F27" w:rsidRPr="008C7CA0" w:rsidRDefault="002C7F27" w:rsidP="00254653">
            <w:pPr>
              <w:jc w:val="center"/>
              <w:rPr>
                <w:rFonts w:ascii="Calibri" w:hAnsi="Calibri"/>
                <w:szCs w:val="20"/>
                <w:lang w:val="en-IE" w:eastAsia="en-US"/>
              </w:rPr>
            </w:pPr>
          </w:p>
        </w:tc>
        <w:tc>
          <w:tcPr>
            <w:tcW w:w="3041" w:type="dxa"/>
            <w:shd w:val="clear" w:color="auto" w:fill="auto"/>
            <w:vAlign w:val="bottom"/>
          </w:tcPr>
          <w:p w14:paraId="3B0EB580" w14:textId="2BE2A873" w:rsidR="002C7F27" w:rsidRPr="002C7F27" w:rsidRDefault="002C7F27" w:rsidP="00254653">
            <w:pPr>
              <w:rPr>
                <w:rFonts w:ascii="Calibri" w:hAnsi="Calibri"/>
                <w:b/>
                <w:bCs/>
                <w:color w:val="800000"/>
                <w:szCs w:val="20"/>
                <w:lang w:val="en-IE" w:eastAsia="en-US"/>
              </w:rPr>
            </w:pPr>
            <w:r w:rsidRPr="002C7F27">
              <w:rPr>
                <w:rFonts w:ascii="Calibri" w:hAnsi="Calibri"/>
                <w:b/>
                <w:bCs/>
                <w:color w:val="800000"/>
                <w:szCs w:val="20"/>
                <w:lang w:val="en-IE" w:eastAsia="en-US"/>
              </w:rPr>
              <w:t>Name</w:t>
            </w:r>
          </w:p>
        </w:tc>
      </w:tr>
      <w:tr w:rsidR="002C7F27" w:rsidRPr="008C7CA0" w14:paraId="6A51F63A" w14:textId="77777777" w:rsidTr="00254653">
        <w:trPr>
          <w:trHeight w:val="567"/>
        </w:trPr>
        <w:tc>
          <w:tcPr>
            <w:tcW w:w="3046" w:type="dxa"/>
            <w:shd w:val="clear" w:color="auto" w:fill="auto"/>
            <w:vAlign w:val="bottom"/>
          </w:tcPr>
          <w:p w14:paraId="79AA1C56" w14:textId="42F1455A" w:rsidR="002C7F27" w:rsidRPr="008C7CA0" w:rsidRDefault="002C7F27" w:rsidP="00254653">
            <w:pPr>
              <w:jc w:val="right"/>
              <w:rPr>
                <w:rFonts w:ascii="Calibri" w:hAnsi="Calibri"/>
                <w:b/>
                <w:bCs/>
                <w:szCs w:val="20"/>
                <w:lang w:val="en-IE" w:eastAsia="en-US"/>
              </w:rPr>
            </w:pPr>
          </w:p>
          <w:p w14:paraId="0E0E1AE9" w14:textId="04688A48" w:rsidR="002C7F27" w:rsidRPr="002C7F27" w:rsidRDefault="002C7F27" w:rsidP="00254653">
            <w:pPr>
              <w:jc w:val="right"/>
              <w:rPr>
                <w:rFonts w:ascii="Calibri" w:hAnsi="Calibri"/>
                <w:b/>
                <w:bCs/>
                <w:szCs w:val="20"/>
                <w:lang w:val="en-IE" w:eastAsia="en-US"/>
              </w:rPr>
            </w:pPr>
            <w:r w:rsidRPr="002C7F27">
              <w:rPr>
                <w:rFonts w:ascii="Calibri" w:hAnsi="Calibri"/>
                <w:b/>
                <w:bCs/>
                <w:color w:val="833C0B" w:themeColor="accent2" w:themeShade="80"/>
                <w:szCs w:val="20"/>
                <w:lang w:val="en-IE" w:eastAsia="en-US"/>
              </w:rPr>
              <w:t>Seoladh</w:t>
            </w:r>
          </w:p>
        </w:tc>
        <w:tc>
          <w:tcPr>
            <w:tcW w:w="3552" w:type="dxa"/>
            <w:tcBorders>
              <w:top w:val="single" w:sz="4" w:space="0" w:color="auto"/>
              <w:bottom w:val="single" w:sz="4" w:space="0" w:color="auto"/>
            </w:tcBorders>
            <w:shd w:val="clear" w:color="auto" w:fill="auto"/>
            <w:vAlign w:val="bottom"/>
          </w:tcPr>
          <w:p w14:paraId="4E2B264C" w14:textId="77777777" w:rsidR="002C7F27" w:rsidRPr="008C7CA0" w:rsidRDefault="002C7F27" w:rsidP="00254653">
            <w:pPr>
              <w:jc w:val="center"/>
              <w:rPr>
                <w:rFonts w:ascii="Calibri" w:hAnsi="Calibri"/>
                <w:szCs w:val="20"/>
                <w:lang w:val="en-IE" w:eastAsia="en-US"/>
              </w:rPr>
            </w:pPr>
          </w:p>
        </w:tc>
        <w:tc>
          <w:tcPr>
            <w:tcW w:w="3041" w:type="dxa"/>
            <w:shd w:val="clear" w:color="auto" w:fill="auto"/>
            <w:vAlign w:val="bottom"/>
          </w:tcPr>
          <w:p w14:paraId="686920A7" w14:textId="77777777" w:rsidR="002C7F27" w:rsidRPr="008C7CA0" w:rsidRDefault="002C7F27" w:rsidP="00254653">
            <w:pPr>
              <w:rPr>
                <w:rFonts w:ascii="Calibri" w:hAnsi="Calibri"/>
                <w:b/>
                <w:color w:val="800000"/>
                <w:szCs w:val="20"/>
                <w:lang w:val="en-IE" w:eastAsia="en-US"/>
              </w:rPr>
            </w:pPr>
          </w:p>
          <w:p w14:paraId="0F66803A" w14:textId="43926295" w:rsidR="002C7F27" w:rsidRPr="008C7CA0" w:rsidRDefault="002C7F27" w:rsidP="002C7F27">
            <w:pPr>
              <w:rPr>
                <w:rFonts w:ascii="Calibri" w:hAnsi="Calibri"/>
                <w:b/>
                <w:color w:val="800000"/>
                <w:szCs w:val="20"/>
                <w:lang w:val="en-IE" w:eastAsia="en-US"/>
              </w:rPr>
            </w:pPr>
            <w:r w:rsidRPr="008C7CA0">
              <w:rPr>
                <w:rFonts w:ascii="Calibri" w:hAnsi="Calibri"/>
                <w:b/>
                <w:color w:val="800000"/>
                <w:szCs w:val="20"/>
                <w:lang w:val="en-IE" w:eastAsia="en-US"/>
              </w:rPr>
              <w:t xml:space="preserve">Address </w:t>
            </w:r>
          </w:p>
        </w:tc>
      </w:tr>
    </w:tbl>
    <w:p w14:paraId="2146CBDC" w14:textId="77777777" w:rsidR="002C7F27" w:rsidRDefault="002C7F27" w:rsidP="008C7CA0">
      <w:pPr>
        <w:rPr>
          <w:rFonts w:ascii="Calibri" w:hAnsi="Calibri"/>
          <w:color w:val="833C0B" w:themeColor="accent2" w:themeShade="80"/>
          <w:szCs w:val="20"/>
          <w:lang w:val="en-US" w:eastAsia="en-US"/>
        </w:rPr>
      </w:pPr>
    </w:p>
    <w:tbl>
      <w:tblPr>
        <w:tblW w:w="0" w:type="auto"/>
        <w:tblInd w:w="-34" w:type="dxa"/>
        <w:tblBorders>
          <w:top w:val="single" w:sz="4" w:space="0" w:color="auto"/>
          <w:left w:val="single" w:sz="4" w:space="0" w:color="auto"/>
          <w:bottom w:val="single" w:sz="4" w:space="0" w:color="auto"/>
          <w:right w:val="single" w:sz="4" w:space="0" w:color="auto"/>
        </w:tblBorders>
        <w:shd w:val="clear" w:color="auto" w:fill="FFCC99"/>
        <w:tblLook w:val="01E0" w:firstRow="1" w:lastRow="1" w:firstColumn="1" w:lastColumn="1" w:noHBand="0" w:noVBand="0"/>
      </w:tblPr>
      <w:tblGrid>
        <w:gridCol w:w="3580"/>
        <w:gridCol w:w="2549"/>
        <w:gridCol w:w="3534"/>
      </w:tblGrid>
      <w:tr w:rsidR="008C7CA0" w:rsidRPr="008C7CA0" w14:paraId="5552F281" w14:textId="77777777" w:rsidTr="002C7F27">
        <w:tc>
          <w:tcPr>
            <w:tcW w:w="3580" w:type="dxa"/>
            <w:tcBorders>
              <w:top w:val="single" w:sz="4" w:space="0" w:color="auto"/>
            </w:tcBorders>
            <w:shd w:val="clear" w:color="auto" w:fill="FFCC99"/>
          </w:tcPr>
          <w:p w14:paraId="37D38A69" w14:textId="77777777" w:rsidR="008C7CA0" w:rsidRPr="008C7CA0" w:rsidRDefault="008C7CA0" w:rsidP="008C7CA0">
            <w:pPr>
              <w:rPr>
                <w:rFonts w:ascii="Calibri" w:hAnsi="Calibri"/>
                <w:b/>
                <w:sz w:val="20"/>
                <w:lang w:val="en-US" w:eastAsia="en-US"/>
              </w:rPr>
            </w:pPr>
            <w:r w:rsidRPr="008C7CA0">
              <w:rPr>
                <w:rFonts w:ascii="Calibri" w:hAnsi="Calibri"/>
                <w:b/>
                <w:sz w:val="20"/>
                <w:lang w:val="en-US" w:eastAsia="en-US"/>
              </w:rPr>
              <w:t>An Roinn Pleanála,</w:t>
            </w:r>
          </w:p>
          <w:p w14:paraId="4971A7A6" w14:textId="77777777" w:rsidR="008C7CA0" w:rsidRPr="008C7CA0" w:rsidRDefault="008C7CA0" w:rsidP="008C7CA0">
            <w:pPr>
              <w:rPr>
                <w:rFonts w:ascii="Calibri" w:hAnsi="Calibri"/>
                <w:b/>
                <w:sz w:val="20"/>
                <w:lang w:val="en-US" w:eastAsia="en-US"/>
              </w:rPr>
            </w:pPr>
            <w:r w:rsidRPr="008C7CA0">
              <w:rPr>
                <w:rFonts w:ascii="Calibri" w:hAnsi="Calibri"/>
                <w:b/>
                <w:sz w:val="20"/>
                <w:lang w:val="en-US" w:eastAsia="en-US"/>
              </w:rPr>
              <w:t xml:space="preserve">An t-Aonad Forfheidhmithe, </w:t>
            </w:r>
          </w:p>
          <w:p w14:paraId="28396C6A" w14:textId="77777777" w:rsidR="008C7CA0" w:rsidRPr="008C7CA0" w:rsidRDefault="008C7CA0" w:rsidP="008C7CA0">
            <w:pPr>
              <w:rPr>
                <w:rFonts w:ascii="Calibri" w:hAnsi="Calibri"/>
                <w:b/>
                <w:sz w:val="20"/>
                <w:lang w:val="en-US" w:eastAsia="en-US"/>
              </w:rPr>
            </w:pPr>
            <w:r w:rsidRPr="008C7CA0">
              <w:rPr>
                <w:rFonts w:ascii="Calibri" w:hAnsi="Calibri"/>
                <w:b/>
                <w:sz w:val="20"/>
                <w:lang w:val="en-US" w:eastAsia="en-US"/>
              </w:rPr>
              <w:t>Comhairle Contae Chiarraí,</w:t>
            </w:r>
          </w:p>
          <w:p w14:paraId="3E00E192" w14:textId="77777777" w:rsidR="008C7CA0" w:rsidRPr="008C7CA0" w:rsidRDefault="008C7CA0" w:rsidP="008C7CA0">
            <w:pPr>
              <w:rPr>
                <w:rFonts w:ascii="Calibri" w:hAnsi="Calibri"/>
                <w:b/>
                <w:sz w:val="20"/>
                <w:lang w:val="en-US" w:eastAsia="en-US"/>
              </w:rPr>
            </w:pPr>
            <w:r w:rsidRPr="008C7CA0">
              <w:rPr>
                <w:rFonts w:ascii="Calibri" w:hAnsi="Calibri"/>
                <w:b/>
                <w:sz w:val="20"/>
                <w:lang w:val="en-US" w:eastAsia="en-US"/>
              </w:rPr>
              <w:t xml:space="preserve">Áras an Chontae, </w:t>
            </w:r>
          </w:p>
          <w:p w14:paraId="42DA6752" w14:textId="77777777" w:rsidR="008C7CA0" w:rsidRPr="008C7CA0" w:rsidRDefault="008C7CA0" w:rsidP="008C7CA0">
            <w:pPr>
              <w:rPr>
                <w:rFonts w:ascii="Calibri" w:hAnsi="Calibri"/>
                <w:b/>
                <w:sz w:val="20"/>
                <w:lang w:val="en-US" w:eastAsia="en-US"/>
              </w:rPr>
            </w:pPr>
            <w:r w:rsidRPr="008C7CA0">
              <w:rPr>
                <w:rFonts w:ascii="Calibri" w:hAnsi="Calibri"/>
                <w:b/>
                <w:sz w:val="20"/>
                <w:lang w:val="en-US" w:eastAsia="en-US"/>
              </w:rPr>
              <w:t>Ráth Teas, Trá Lí, Co. Chiarraí.</w:t>
            </w:r>
          </w:p>
        </w:tc>
        <w:tc>
          <w:tcPr>
            <w:tcW w:w="2549" w:type="dxa"/>
            <w:tcBorders>
              <w:top w:val="single" w:sz="4" w:space="0" w:color="auto"/>
            </w:tcBorders>
            <w:shd w:val="clear" w:color="auto" w:fill="FFCC99"/>
          </w:tcPr>
          <w:p w14:paraId="4FBA80FE" w14:textId="77777777" w:rsidR="008C7CA0" w:rsidRPr="008C7CA0" w:rsidRDefault="008C7CA0" w:rsidP="008C7CA0">
            <w:pPr>
              <w:rPr>
                <w:rFonts w:ascii="Calibri" w:hAnsi="Calibri"/>
                <w:b/>
                <w:sz w:val="20"/>
                <w:lang w:val="en-US" w:eastAsia="en-US"/>
              </w:rPr>
            </w:pPr>
          </w:p>
          <w:p w14:paraId="40F35FB3" w14:textId="77777777" w:rsidR="008C7CA0" w:rsidRPr="008C7CA0" w:rsidRDefault="008C7CA0" w:rsidP="008C7CA0">
            <w:pPr>
              <w:rPr>
                <w:rFonts w:ascii="Calibri" w:hAnsi="Calibri"/>
                <w:b/>
                <w:sz w:val="20"/>
                <w:lang w:val="en-US" w:eastAsia="en-US"/>
              </w:rPr>
            </w:pPr>
            <w:r w:rsidRPr="008C7CA0">
              <w:rPr>
                <w:rFonts w:ascii="Calibri" w:hAnsi="Calibri"/>
                <w:b/>
                <w:sz w:val="20"/>
                <w:lang w:val="en-US" w:eastAsia="en-US"/>
              </w:rPr>
              <w:t>T. (066) 7183795</w:t>
            </w:r>
          </w:p>
          <w:p w14:paraId="53AB1E2F" w14:textId="77777777" w:rsidR="008C7CA0" w:rsidRPr="008C7CA0" w:rsidRDefault="008C7CA0" w:rsidP="008C7CA0">
            <w:pPr>
              <w:rPr>
                <w:rFonts w:ascii="Calibri" w:hAnsi="Calibri"/>
                <w:b/>
                <w:sz w:val="20"/>
                <w:lang w:val="en-US" w:eastAsia="en-US"/>
              </w:rPr>
            </w:pPr>
            <w:r w:rsidRPr="008C7CA0">
              <w:rPr>
                <w:rFonts w:ascii="Calibri" w:hAnsi="Calibri"/>
                <w:b/>
                <w:sz w:val="20"/>
                <w:lang w:val="en-US" w:eastAsia="en-US"/>
              </w:rPr>
              <w:t>F. (066) 7120328</w:t>
            </w:r>
          </w:p>
          <w:p w14:paraId="66B1C7D7" w14:textId="77777777" w:rsidR="008C7CA0" w:rsidRPr="008C7CA0" w:rsidRDefault="00D254CD" w:rsidP="008C7CA0">
            <w:pPr>
              <w:rPr>
                <w:rFonts w:ascii="Calibri" w:hAnsi="Calibri" w:cs="Arial"/>
                <w:b/>
                <w:sz w:val="20"/>
                <w:lang w:val="en-US" w:eastAsia="en-US"/>
              </w:rPr>
            </w:pPr>
            <w:hyperlink r:id="rId15" w:tooltip="mailto:enforcement@kerrycoco.ie" w:history="1">
              <w:r w:rsidR="008C7CA0" w:rsidRPr="008C7CA0">
                <w:rPr>
                  <w:rFonts w:ascii="Calibri" w:hAnsi="Calibri" w:cs="Arial"/>
                  <w:b/>
                  <w:color w:val="0000FF"/>
                  <w:sz w:val="20"/>
                  <w:u w:val="single"/>
                  <w:lang w:val="en-US" w:eastAsia="en-US"/>
                </w:rPr>
                <w:t>enforcement@kerrycoco.ie</w:t>
              </w:r>
            </w:hyperlink>
          </w:p>
        </w:tc>
        <w:tc>
          <w:tcPr>
            <w:tcW w:w="3534" w:type="dxa"/>
            <w:tcBorders>
              <w:top w:val="single" w:sz="4" w:space="0" w:color="auto"/>
            </w:tcBorders>
            <w:shd w:val="clear" w:color="auto" w:fill="FFCC99"/>
          </w:tcPr>
          <w:p w14:paraId="4D4C69FB" w14:textId="77777777" w:rsidR="008C7CA0" w:rsidRPr="008C7CA0" w:rsidRDefault="008C7CA0" w:rsidP="008C7CA0">
            <w:pPr>
              <w:rPr>
                <w:rFonts w:ascii="Calibri" w:hAnsi="Calibri"/>
                <w:b/>
                <w:color w:val="800000"/>
                <w:sz w:val="20"/>
                <w:lang w:val="en-US" w:eastAsia="en-US"/>
              </w:rPr>
            </w:pPr>
            <w:r w:rsidRPr="008C7CA0">
              <w:rPr>
                <w:rFonts w:ascii="Calibri" w:hAnsi="Calibri"/>
                <w:b/>
                <w:color w:val="800000"/>
                <w:sz w:val="20"/>
                <w:lang w:val="en-US" w:eastAsia="en-US"/>
              </w:rPr>
              <w:t xml:space="preserve">Planning Department, </w:t>
            </w:r>
          </w:p>
          <w:p w14:paraId="078AAB16" w14:textId="77777777" w:rsidR="008C7CA0" w:rsidRPr="008C7CA0" w:rsidRDefault="008C7CA0" w:rsidP="008C7CA0">
            <w:pPr>
              <w:rPr>
                <w:rFonts w:ascii="Calibri" w:hAnsi="Calibri"/>
                <w:b/>
                <w:color w:val="800000"/>
                <w:sz w:val="20"/>
                <w:lang w:val="en-US" w:eastAsia="en-US"/>
              </w:rPr>
            </w:pPr>
            <w:r w:rsidRPr="008C7CA0">
              <w:rPr>
                <w:rFonts w:ascii="Calibri" w:hAnsi="Calibri"/>
                <w:b/>
                <w:color w:val="800000"/>
                <w:sz w:val="20"/>
                <w:lang w:val="en-US" w:eastAsia="en-US"/>
              </w:rPr>
              <w:t>Enforcement Unit</w:t>
            </w:r>
          </w:p>
          <w:p w14:paraId="6DD229DB" w14:textId="77777777" w:rsidR="008C7CA0" w:rsidRPr="008C7CA0" w:rsidRDefault="008C7CA0" w:rsidP="008C7CA0">
            <w:pPr>
              <w:rPr>
                <w:rFonts w:ascii="Calibri" w:hAnsi="Calibri"/>
                <w:b/>
                <w:color w:val="800000"/>
                <w:sz w:val="20"/>
                <w:lang w:val="en-US" w:eastAsia="en-US"/>
              </w:rPr>
            </w:pPr>
            <w:r w:rsidRPr="008C7CA0">
              <w:rPr>
                <w:rFonts w:ascii="Calibri" w:hAnsi="Calibri"/>
                <w:b/>
                <w:color w:val="800000"/>
                <w:sz w:val="20"/>
                <w:lang w:val="en-US" w:eastAsia="en-US"/>
              </w:rPr>
              <w:t xml:space="preserve">Kerry County Council, </w:t>
            </w:r>
          </w:p>
          <w:p w14:paraId="329C9F9C" w14:textId="77777777" w:rsidR="008C7CA0" w:rsidRPr="008C7CA0" w:rsidRDefault="008C7CA0" w:rsidP="008C7CA0">
            <w:pPr>
              <w:rPr>
                <w:rFonts w:ascii="Calibri" w:hAnsi="Calibri"/>
                <w:b/>
                <w:color w:val="800000"/>
                <w:sz w:val="20"/>
                <w:lang w:val="en-US" w:eastAsia="en-US"/>
              </w:rPr>
            </w:pPr>
            <w:r w:rsidRPr="008C7CA0">
              <w:rPr>
                <w:rFonts w:ascii="Calibri" w:hAnsi="Calibri"/>
                <w:b/>
                <w:color w:val="800000"/>
                <w:sz w:val="20"/>
                <w:lang w:val="en-US" w:eastAsia="en-US"/>
              </w:rPr>
              <w:t xml:space="preserve">Áras an Chontae, Rathass, </w:t>
            </w:r>
          </w:p>
          <w:p w14:paraId="3DA3F0A0" w14:textId="77777777" w:rsidR="008C7CA0" w:rsidRPr="008C7CA0" w:rsidRDefault="008C7CA0" w:rsidP="008C7CA0">
            <w:pPr>
              <w:rPr>
                <w:rFonts w:ascii="Calibri" w:hAnsi="Calibri"/>
                <w:b/>
                <w:color w:val="800000"/>
                <w:sz w:val="20"/>
                <w:lang w:val="en-US" w:eastAsia="en-US"/>
              </w:rPr>
            </w:pPr>
            <w:r w:rsidRPr="008C7CA0">
              <w:rPr>
                <w:rFonts w:ascii="Calibri" w:hAnsi="Calibri"/>
                <w:b/>
                <w:color w:val="800000"/>
                <w:sz w:val="20"/>
                <w:lang w:val="en-US" w:eastAsia="en-US"/>
              </w:rPr>
              <w:t>Tralee, Co. Kerry.</w:t>
            </w:r>
          </w:p>
        </w:tc>
      </w:tr>
    </w:tbl>
    <w:p w14:paraId="6BA8133F" w14:textId="40083998" w:rsidR="00903E41" w:rsidRDefault="00903E41" w:rsidP="00654885"/>
    <w:sectPr w:rsidR="00903E41" w:rsidSect="006E4CC6">
      <w:footerReference w:type="even" r:id="rId16"/>
      <w:pgSz w:w="11907" w:h="16840" w:code="9"/>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E3ADA" w14:textId="77777777" w:rsidR="00D254CD" w:rsidRDefault="00D254CD">
      <w:r>
        <w:separator/>
      </w:r>
    </w:p>
  </w:endnote>
  <w:endnote w:type="continuationSeparator" w:id="0">
    <w:p w14:paraId="73871EF5" w14:textId="77777777" w:rsidR="00D254CD" w:rsidRDefault="00D2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73761" w14:textId="77777777" w:rsidR="0004198D" w:rsidRDefault="008C7CA0" w:rsidP="002827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345696" w14:textId="77777777" w:rsidR="0004198D" w:rsidRDefault="00D25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9B088" w14:textId="77777777" w:rsidR="00D254CD" w:rsidRDefault="00D254CD">
      <w:r>
        <w:separator/>
      </w:r>
    </w:p>
  </w:footnote>
  <w:footnote w:type="continuationSeparator" w:id="0">
    <w:p w14:paraId="1D2DADC6" w14:textId="77777777" w:rsidR="00D254CD" w:rsidRDefault="00D254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CA0"/>
    <w:rsid w:val="00175C1A"/>
    <w:rsid w:val="001A7E2C"/>
    <w:rsid w:val="002C7F27"/>
    <w:rsid w:val="00654885"/>
    <w:rsid w:val="0073613D"/>
    <w:rsid w:val="00745E03"/>
    <w:rsid w:val="00763BED"/>
    <w:rsid w:val="007B09FE"/>
    <w:rsid w:val="008C7CA0"/>
    <w:rsid w:val="00903E41"/>
    <w:rsid w:val="00991259"/>
    <w:rsid w:val="00A470C9"/>
    <w:rsid w:val="00B35EFF"/>
    <w:rsid w:val="00C74D83"/>
    <w:rsid w:val="00D254CD"/>
    <w:rsid w:val="00FF0B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FCD2D"/>
  <w15:chartTrackingRefBased/>
  <w15:docId w15:val="{FF5CD5E1-39E4-4D6F-8D75-7B1E974F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C7F27"/>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C7CA0"/>
    <w:pPr>
      <w:tabs>
        <w:tab w:val="center" w:pos="4513"/>
        <w:tab w:val="right" w:pos="9026"/>
      </w:tabs>
    </w:pPr>
  </w:style>
  <w:style w:type="character" w:customStyle="1" w:styleId="FooterChar">
    <w:name w:val="Footer Char"/>
    <w:basedOn w:val="DefaultParagraphFont"/>
    <w:link w:val="Footer"/>
    <w:rsid w:val="008C7CA0"/>
    <w:rPr>
      <w:sz w:val="24"/>
      <w:szCs w:val="24"/>
      <w:lang w:val="en-GB" w:eastAsia="en-GB"/>
    </w:rPr>
  </w:style>
  <w:style w:type="character" w:styleId="PageNumber">
    <w:name w:val="page number"/>
    <w:basedOn w:val="DefaultParagraphFont"/>
    <w:rsid w:val="008C7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3A%2F%2Fwww.ciarrai.ie%2F&amp;data=02%7C01%7Cmcollins%40kerrycoco.ie%7C820d7f348ce8471d476a08d7a56eecaa%7C67db9ee02439466dbe39cff05773e5a5%7C0%7C0%7C637159768137935813&amp;sdata=m7aDsjnpm9whp6f%2FeiBCwt1UmdMvrgevJ3oWDiqFj3I%3D&amp;reserved=0" TargetMode="External"/><Relationship Id="rId13" Type="http://schemas.openxmlformats.org/officeDocument/2006/relationships/image" Target="cid:image001.png@01D5D793.9A20256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cid:image001.png@01D5D793.9A20256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cid:image001.png@01D5D793.9A202560" TargetMode="External"/><Relationship Id="rId5" Type="http://schemas.openxmlformats.org/officeDocument/2006/relationships/footnotes" Target="footnotes.xml"/><Relationship Id="rId15" Type="http://schemas.openxmlformats.org/officeDocument/2006/relationships/hyperlink" Target="mailto:enforcement@kerrycoco.ie"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kerrycoco.ie" TargetMode="External"/><Relationship Id="rId14" Type="http://schemas.openxmlformats.org/officeDocument/2006/relationships/image" Target="cid:image001.png@01D5D793.9A202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363CA-EE57-44E9-9CC7-969CE199D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Patsy Canty</dc:creator>
  <cp:keywords/>
  <dc:description/>
  <cp:lastModifiedBy>Maria Sheehan</cp:lastModifiedBy>
  <cp:revision>2</cp:revision>
  <dcterms:created xsi:type="dcterms:W3CDTF">2020-02-17T12:34:00Z</dcterms:created>
  <dcterms:modified xsi:type="dcterms:W3CDTF">2020-02-17T12:34:00Z</dcterms:modified>
</cp:coreProperties>
</file>