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E7F" w14:textId="77777777" w:rsidR="00F55042" w:rsidRDefault="00F55042"/>
    <w:p w14:paraId="10CB0B6E" w14:textId="77777777" w:rsidR="00DC4C8F" w:rsidRDefault="00DC4C8F"/>
    <w:p w14:paraId="5882248C" w14:textId="75600BC8" w:rsidR="00DC4C8F" w:rsidRPr="004318FA" w:rsidRDefault="004C53A4" w:rsidP="00DC4C8F">
      <w:pPr>
        <w:jc w:val="center"/>
        <w:rPr>
          <w:b/>
          <w:bCs/>
          <w:sz w:val="40"/>
          <w:szCs w:val="40"/>
          <w:u w:val="single"/>
        </w:rPr>
      </w:pPr>
      <w:r w:rsidRPr="004318FA">
        <w:rPr>
          <w:b/>
          <w:bCs/>
          <w:sz w:val="40"/>
          <w:szCs w:val="40"/>
          <w:u w:val="single"/>
        </w:rPr>
        <w:t>20</w:t>
      </w:r>
      <w:r w:rsidR="004B1D18" w:rsidRPr="004318FA">
        <w:rPr>
          <w:b/>
          <w:bCs/>
          <w:sz w:val="40"/>
          <w:szCs w:val="40"/>
          <w:u w:val="single"/>
        </w:rPr>
        <w:t>2</w:t>
      </w:r>
      <w:r w:rsidR="00D83C93">
        <w:rPr>
          <w:b/>
          <w:bCs/>
          <w:sz w:val="40"/>
          <w:szCs w:val="40"/>
          <w:u w:val="single"/>
        </w:rPr>
        <w:t>5</w:t>
      </w:r>
      <w:r w:rsidRPr="004318FA">
        <w:rPr>
          <w:b/>
          <w:bCs/>
          <w:sz w:val="40"/>
          <w:szCs w:val="40"/>
          <w:u w:val="single"/>
        </w:rPr>
        <w:t xml:space="preserve"> </w:t>
      </w:r>
      <w:r w:rsidR="00DC4C8F" w:rsidRPr="004318FA">
        <w:rPr>
          <w:b/>
          <w:bCs/>
          <w:sz w:val="40"/>
          <w:szCs w:val="40"/>
          <w:u w:val="single"/>
        </w:rPr>
        <w:t>Procurement in Excess of € 10m</w:t>
      </w:r>
    </w:p>
    <w:p w14:paraId="7FC17CCB" w14:textId="3CDD62BF" w:rsidR="00DC4C8F" w:rsidRPr="004318FA" w:rsidRDefault="00DC4C8F"/>
    <w:p w14:paraId="7A0B6A01" w14:textId="4A6D3499" w:rsidR="00DC4C8F" w:rsidRPr="004318FA" w:rsidRDefault="00DC4C8F" w:rsidP="00DC4C8F">
      <w:pPr>
        <w:rPr>
          <w:lang w:val="en-US"/>
        </w:rPr>
      </w:pPr>
    </w:p>
    <w:p w14:paraId="5A87A2A7" w14:textId="2077CF0A" w:rsidR="00DC4C8F" w:rsidRPr="004318FA" w:rsidRDefault="00DC4C8F" w:rsidP="00DC4C8F">
      <w:pPr>
        <w:rPr>
          <w:lang w:val="en-US"/>
        </w:rPr>
      </w:pPr>
    </w:p>
    <w:p w14:paraId="2F4E7B77" w14:textId="77777777" w:rsidR="00DC4C8F" w:rsidRPr="004318FA" w:rsidRDefault="00DC4C8F" w:rsidP="00DC4C8F">
      <w:pPr>
        <w:rPr>
          <w:lang w:val="en-US"/>
        </w:rPr>
      </w:pPr>
    </w:p>
    <w:p w14:paraId="22EE9C48" w14:textId="77777777" w:rsidR="00DC4C8F" w:rsidRPr="004318FA" w:rsidRDefault="00DC4C8F" w:rsidP="00DC4C8F"/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564"/>
      </w:tblGrid>
      <w:tr w:rsidR="004318FA" w:rsidRPr="004318FA" w14:paraId="69BFFD85" w14:textId="77777777" w:rsidTr="00DC4C8F">
        <w:trPr>
          <w:trHeight w:val="217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29A2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b/>
                <w:bCs/>
                <w:sz w:val="20"/>
                <w:szCs w:val="20"/>
              </w:rPr>
              <w:t>Project Details</w:t>
            </w:r>
          </w:p>
        </w:tc>
      </w:tr>
      <w:tr w:rsidR="004318FA" w:rsidRPr="004318FA" w14:paraId="00C479F6" w14:textId="77777777" w:rsidTr="00DC4C8F">
        <w:trPr>
          <w:trHeight w:val="16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D713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Year: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9BC3" w14:textId="1C924DBE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20</w:t>
            </w:r>
            <w:r w:rsidR="00AB5CA5" w:rsidRPr="004318FA">
              <w:rPr>
                <w:rFonts w:ascii="Bookman Old Style" w:hAnsi="Bookman Old Style"/>
                <w:sz w:val="20"/>
                <w:szCs w:val="20"/>
              </w:rPr>
              <w:t>2</w:t>
            </w:r>
            <w:r w:rsidR="00D83C93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4318FA" w:rsidRPr="004318FA" w14:paraId="1D52A133" w14:textId="77777777" w:rsidTr="00DC4C8F">
        <w:trPr>
          <w:trHeight w:val="28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77FC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Parent Department: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B911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Kerry County Council</w:t>
            </w:r>
          </w:p>
        </w:tc>
      </w:tr>
      <w:tr w:rsidR="004318FA" w:rsidRPr="004318FA" w14:paraId="7F260675" w14:textId="77777777" w:rsidTr="00DC4C8F">
        <w:trPr>
          <w:trHeight w:val="27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DF6C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Name of Contracting Body: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E710" w14:textId="1D4C690C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Kerry County Council</w:t>
            </w:r>
          </w:p>
        </w:tc>
      </w:tr>
      <w:tr w:rsidR="004318FA" w:rsidRPr="004318FA" w14:paraId="65EB16DF" w14:textId="77777777" w:rsidTr="00DC4C8F">
        <w:trPr>
          <w:trHeight w:val="10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B8CD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Name of Project/Description: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8BE1" w14:textId="06F6FFD9" w:rsidR="00DC4C8F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N69 Listowel Bypass Scheme</w:t>
            </w:r>
          </w:p>
        </w:tc>
      </w:tr>
      <w:tr w:rsidR="004318FA" w:rsidRPr="004318FA" w14:paraId="582893E4" w14:textId="77777777" w:rsidTr="00DC4C8F">
        <w:trPr>
          <w:trHeight w:val="22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4494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b/>
                <w:bCs/>
                <w:sz w:val="20"/>
                <w:szCs w:val="20"/>
              </w:rPr>
              <w:t>Procurement Details</w:t>
            </w:r>
          </w:p>
        </w:tc>
      </w:tr>
      <w:tr w:rsidR="004318FA" w:rsidRPr="004318FA" w14:paraId="724CF229" w14:textId="77777777" w:rsidTr="00DC4C8F">
        <w:trPr>
          <w:trHeight w:val="201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7F86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Advertisement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0E85" w14:textId="24A78B7C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28/05/2021</w:t>
            </w:r>
          </w:p>
        </w:tc>
      </w:tr>
      <w:tr w:rsidR="004318FA" w:rsidRPr="004318FA" w14:paraId="0ACF5865" w14:textId="77777777" w:rsidTr="00DC4C8F">
        <w:trPr>
          <w:trHeight w:val="16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F3AD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Tender Advertised in: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F329" w14:textId="4A9EE74B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OJEU Website/ </w:t>
            </w:r>
            <w:proofErr w:type="spellStart"/>
            <w:r w:rsidRPr="004318FA">
              <w:rPr>
                <w:rFonts w:ascii="Bookman Old Style" w:hAnsi="Bookman Old Style"/>
                <w:sz w:val="20"/>
                <w:szCs w:val="20"/>
              </w:rPr>
              <w:t>Etenders</w:t>
            </w:r>
            <w:proofErr w:type="spellEnd"/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Website</w:t>
            </w:r>
          </w:p>
        </w:tc>
      </w:tr>
      <w:tr w:rsidR="004318FA" w:rsidRPr="004318FA" w14:paraId="79E27AC2" w14:textId="77777777" w:rsidTr="00DC4C8F">
        <w:trPr>
          <w:trHeight w:val="15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CEC4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Awarded to: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1842" w14:textId="4D1BFA84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Wills Bros Ltd., </w:t>
            </w:r>
            <w:proofErr w:type="spellStart"/>
            <w:r w:rsidRPr="004318FA">
              <w:rPr>
                <w:rFonts w:ascii="Bookman Old Style" w:hAnsi="Bookman Old Style"/>
                <w:sz w:val="20"/>
                <w:szCs w:val="20"/>
              </w:rPr>
              <w:t>Ballylahan</w:t>
            </w:r>
            <w:proofErr w:type="spellEnd"/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Bridge, Foxford, Co. Mayo</w:t>
            </w:r>
          </w:p>
        </w:tc>
      </w:tr>
      <w:tr w:rsidR="004318FA" w:rsidRPr="004318FA" w14:paraId="64947E10" w14:textId="77777777" w:rsidTr="00DC4C8F">
        <w:trPr>
          <w:trHeight w:val="11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5C11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EU Contract Award Notice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A7C2" w14:textId="456684BA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April 2022</w:t>
            </w:r>
          </w:p>
        </w:tc>
      </w:tr>
      <w:tr w:rsidR="004318FA" w:rsidRPr="004318FA" w14:paraId="2ED2D201" w14:textId="77777777" w:rsidTr="00DC4C8F">
        <w:trPr>
          <w:trHeight w:val="234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272F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Contract Price: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FF81" w14:textId="08FEA732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€31,620,483.31  ex. VAT</w:t>
            </w:r>
          </w:p>
        </w:tc>
      </w:tr>
      <w:tr w:rsidR="004318FA" w:rsidRPr="004318FA" w14:paraId="7092BEC3" w14:textId="77777777" w:rsidTr="00DC4C8F">
        <w:trPr>
          <w:trHeight w:val="70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378B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b/>
                <w:bCs/>
                <w:sz w:val="20"/>
                <w:szCs w:val="20"/>
              </w:rPr>
              <w:t>Progress</w:t>
            </w:r>
          </w:p>
        </w:tc>
      </w:tr>
      <w:tr w:rsidR="004318FA" w:rsidRPr="004318FA" w14:paraId="66795445" w14:textId="77777777" w:rsidTr="00DC4C8F">
        <w:trPr>
          <w:trHeight w:val="18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34ED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Start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4C21" w14:textId="32156622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February 2022</w:t>
            </w:r>
          </w:p>
        </w:tc>
      </w:tr>
      <w:tr w:rsidR="004318FA" w:rsidRPr="004318FA" w14:paraId="56981DD1" w14:textId="77777777" w:rsidTr="00DC4C8F">
        <w:trPr>
          <w:trHeight w:val="14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C371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Expected Date of Completion per Contract: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A0DE" w14:textId="05707C7F" w:rsidR="00927B49" w:rsidRPr="004318FA" w:rsidRDefault="00456D1B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June 2024</w:t>
            </w:r>
          </w:p>
        </w:tc>
      </w:tr>
      <w:tr w:rsidR="004318FA" w:rsidRPr="004318FA" w14:paraId="370683A3" w14:textId="77777777" w:rsidTr="00DC4C8F">
        <w:trPr>
          <w:trHeight w:val="13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CB78" w14:textId="7CA781E6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Spend in Year under Review (20</w:t>
            </w:r>
            <w:r w:rsidR="0052328A" w:rsidRPr="004318FA">
              <w:rPr>
                <w:rFonts w:ascii="Bookman Old Style" w:hAnsi="Bookman Old Style"/>
                <w:sz w:val="20"/>
                <w:szCs w:val="20"/>
              </w:rPr>
              <w:t>2</w:t>
            </w:r>
            <w:r w:rsidR="00D83C9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8DB0" w14:textId="560818CD" w:rsidR="00927B49" w:rsidRPr="00D83C93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€</w:t>
            </w:r>
            <w:r w:rsidR="0052328A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6,</w:t>
            </w:r>
            <w:r w:rsidR="00844EF8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141</w:t>
            </w:r>
            <w:r w:rsidR="00DD5371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,</w:t>
            </w:r>
            <w:r w:rsidR="00844EF8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830.67</w:t>
            </w:r>
            <w:r w:rsidR="00813D5B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ex</w:t>
            </w:r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. VAT</w:t>
            </w:r>
          </w:p>
        </w:tc>
      </w:tr>
      <w:tr w:rsidR="004318FA" w:rsidRPr="004318FA" w14:paraId="47106F1C" w14:textId="77777777" w:rsidTr="00DC4C8F">
        <w:trPr>
          <w:trHeight w:val="9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D0DF" w14:textId="50984F54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Cumulative Spend to End of Year (20</w:t>
            </w:r>
            <w:r w:rsidR="0052328A" w:rsidRPr="004318FA">
              <w:rPr>
                <w:rFonts w:ascii="Bookman Old Style" w:hAnsi="Bookman Old Style"/>
                <w:sz w:val="20"/>
                <w:szCs w:val="20"/>
              </w:rPr>
              <w:t>2</w:t>
            </w:r>
            <w:r w:rsidR="00D83C9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A785" w14:textId="06B31751" w:rsidR="00927B49" w:rsidRPr="00D83C93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€</w:t>
            </w:r>
            <w:r w:rsidR="00905689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46,</w:t>
            </w:r>
            <w:r w:rsidR="004218CF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689,000.00</w:t>
            </w:r>
            <w:r w:rsidR="00813D5B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ex</w:t>
            </w:r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. VAT</w:t>
            </w:r>
          </w:p>
        </w:tc>
      </w:tr>
      <w:tr w:rsidR="004318FA" w:rsidRPr="004318FA" w14:paraId="2B55D06F" w14:textId="77777777" w:rsidTr="00DC4C8F">
        <w:trPr>
          <w:trHeight w:val="21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5E2F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Projected Final Cost: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292F" w14:textId="223AF8F5" w:rsidR="003B5B20" w:rsidRPr="00D83C93" w:rsidRDefault="00927B49" w:rsidP="00B85CF1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€</w:t>
            </w:r>
            <w:proofErr w:type="gramStart"/>
            <w:r w:rsidR="00905689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47,400,000</w:t>
            </w:r>
            <w:r w:rsidR="005536E8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.00</w:t>
            </w:r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 ex.</w:t>
            </w:r>
            <w:proofErr w:type="gramEnd"/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VAT</w:t>
            </w:r>
          </w:p>
        </w:tc>
      </w:tr>
      <w:tr w:rsidR="004318FA" w:rsidRPr="004318FA" w14:paraId="37663ED0" w14:textId="77777777" w:rsidTr="00DC4C8F">
        <w:trPr>
          <w:trHeight w:val="19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FC6E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Value of Contract Variations: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5045" w14:textId="2363D123" w:rsidR="00927B49" w:rsidRPr="004318FA" w:rsidRDefault="00D556E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3</w:t>
            </w:r>
            <w:r w:rsidR="005536E8" w:rsidRPr="004318FA">
              <w:rPr>
                <w:rFonts w:ascii="Bookman Old Style" w:hAnsi="Bookman Old Style"/>
                <w:sz w:val="20"/>
                <w:szCs w:val="20"/>
              </w:rPr>
              <w:t xml:space="preserve"> No </w:t>
            </w:r>
            <w:r w:rsidR="007A6863" w:rsidRPr="004318FA">
              <w:rPr>
                <w:rFonts w:ascii="Bookman Old Style" w:hAnsi="Bookman Old Style"/>
                <w:sz w:val="20"/>
                <w:szCs w:val="20"/>
              </w:rPr>
              <w:t xml:space="preserve">Conciliators Recommendation received. 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3</w:t>
            </w:r>
            <w:r w:rsidR="005536E8" w:rsidRPr="004318FA">
              <w:rPr>
                <w:rFonts w:ascii="Bookman Old Style" w:hAnsi="Bookman Old Style"/>
                <w:sz w:val="20"/>
                <w:szCs w:val="20"/>
              </w:rPr>
              <w:t xml:space="preserve"> No</w:t>
            </w:r>
            <w:r w:rsidR="007A6863" w:rsidRPr="004318FA">
              <w:rPr>
                <w:rFonts w:ascii="Bookman Old Style" w:hAnsi="Bookman Old Style"/>
                <w:sz w:val="20"/>
                <w:szCs w:val="20"/>
              </w:rPr>
              <w:t xml:space="preserve"> Formal Change Order submitted to TII</w:t>
            </w:r>
            <w:r w:rsidR="005536E8" w:rsidRPr="004318FA">
              <w:rPr>
                <w:rFonts w:ascii="Bookman Old Style" w:hAnsi="Bookman Old Style"/>
                <w:sz w:val="20"/>
                <w:szCs w:val="20"/>
              </w:rPr>
              <w:t xml:space="preserve"> &amp; CEO approved</w:t>
            </w:r>
            <w:r w:rsidR="007A6863" w:rsidRPr="004318FA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497F84A8" w14:textId="46DACF8F" w:rsidR="005536E8" w:rsidRPr="004318FA" w:rsidRDefault="005536E8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CO1 – €</w:t>
            </w:r>
            <w:r w:rsidR="00813D5B" w:rsidRPr="004318FA">
              <w:rPr>
                <w:rFonts w:ascii="Bookman Old Style" w:hAnsi="Bookman Old Style"/>
                <w:sz w:val="20"/>
                <w:szCs w:val="20"/>
              </w:rPr>
              <w:t>5,631,902.79 ex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VAT</w:t>
            </w:r>
          </w:p>
          <w:p w14:paraId="7495350A" w14:textId="54112FC8" w:rsidR="005536E8" w:rsidRPr="004318FA" w:rsidRDefault="005536E8" w:rsidP="005536E8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4318FA">
              <w:rPr>
                <w:rFonts w:ascii="Bookman Old Style" w:hAnsi="Bookman Old Style"/>
                <w:sz w:val="20"/>
                <w:szCs w:val="20"/>
              </w:rPr>
              <w:t>CO2  -</w:t>
            </w:r>
            <w:proofErr w:type="gramEnd"/>
            <w:r w:rsidRPr="004318FA">
              <w:rPr>
                <w:rFonts w:ascii="Bookman Old Style" w:hAnsi="Bookman Old Style"/>
                <w:sz w:val="20"/>
                <w:szCs w:val="20"/>
              </w:rPr>
              <w:t>€</w:t>
            </w:r>
            <w:r w:rsidR="00813D5B" w:rsidRPr="004318FA">
              <w:rPr>
                <w:rFonts w:ascii="Bookman Old Style" w:hAnsi="Bookman Old Style"/>
                <w:sz w:val="20"/>
                <w:szCs w:val="20"/>
              </w:rPr>
              <w:t>5,270,015.90 ex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VAT</w:t>
            </w:r>
          </w:p>
          <w:p w14:paraId="63C5D416" w14:textId="21ED2897" w:rsidR="005536E8" w:rsidRPr="004318FA" w:rsidRDefault="00D556E9" w:rsidP="00B85CF1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FASA – €4,877,598.00 ex VAT</w:t>
            </w:r>
          </w:p>
        </w:tc>
      </w:tr>
      <w:tr w:rsidR="004318FA" w:rsidRPr="004318FA" w14:paraId="4DE12D89" w14:textId="77777777" w:rsidTr="00DC4C8F">
        <w:trPr>
          <w:trHeight w:val="16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7DD6" w14:textId="0182D509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Date of Completion (estimated)</w:t>
            </w:r>
            <w:r w:rsidR="00072880" w:rsidRPr="004318FA">
              <w:rPr>
                <w:rFonts w:ascii="Bookman Old Style" w:hAnsi="Bookman Old Style"/>
                <w:sz w:val="20"/>
                <w:szCs w:val="20"/>
              </w:rPr>
              <w:t>--end of maintenance period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7780" w14:textId="4CF65A25" w:rsidR="00927B49" w:rsidRPr="004318FA" w:rsidRDefault="005536E8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June </w:t>
            </w:r>
            <w:r w:rsidR="00D556E9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14</w:t>
            </w:r>
            <w:r w:rsidR="00D556E9" w:rsidRPr="00D83C93">
              <w:rPr>
                <w:rFonts w:ascii="Bookman Old Style" w:hAnsi="Bookman Old Style"/>
                <w:sz w:val="20"/>
                <w:szCs w:val="20"/>
                <w:highlight w:val="yellow"/>
                <w:vertAlign w:val="superscript"/>
              </w:rPr>
              <w:t>th</w:t>
            </w:r>
            <w:proofErr w:type="gramStart"/>
            <w:r w:rsidR="00D556E9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  <w:r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202</w:t>
            </w:r>
            <w:r w:rsidR="00B85CF1" w:rsidRPr="00D83C93">
              <w:rPr>
                <w:rFonts w:ascii="Bookman Old Style" w:hAnsi="Bookman Old Style"/>
                <w:sz w:val="20"/>
                <w:szCs w:val="20"/>
                <w:highlight w:val="yellow"/>
              </w:rPr>
              <w:t>6</w:t>
            </w:r>
            <w:proofErr w:type="gramEnd"/>
            <w:r w:rsidR="00B85CF1" w:rsidRPr="004318F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4318FA" w:rsidRPr="004318FA" w14:paraId="614848FF" w14:textId="77777777" w:rsidTr="00DC4C8F">
        <w:trPr>
          <w:trHeight w:val="274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B7E9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b/>
                <w:bCs/>
                <w:sz w:val="20"/>
                <w:szCs w:val="20"/>
              </w:rPr>
              <w:t>Outputs</w:t>
            </w:r>
          </w:p>
        </w:tc>
      </w:tr>
      <w:tr w:rsidR="004318FA" w:rsidRPr="004318FA" w14:paraId="3525DECC" w14:textId="77777777" w:rsidTr="00DC4C8F">
        <w:trPr>
          <w:trHeight w:val="378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594C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Expected Output on Completion</w:t>
            </w:r>
          </w:p>
          <w:p w14:paraId="0CDF795A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(E.G. XX kms of Road, No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22C5" w14:textId="30655304" w:rsidR="00927B49" w:rsidRPr="004318FA" w:rsidRDefault="00927B49" w:rsidP="00927B49">
            <w:pPr>
              <w:autoSpaceDE w:val="0"/>
              <w:autoSpaceDN w:val="0"/>
              <w:spacing w:line="300" w:lineRule="atLeast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3.65km of offline road construction as well as the online upgrade of 2.30km of an existing section of urban road.</w:t>
            </w:r>
          </w:p>
        </w:tc>
      </w:tr>
      <w:tr w:rsidR="00927B49" w:rsidRPr="004318FA" w14:paraId="44D5F223" w14:textId="77777777" w:rsidTr="00DC4C8F">
        <w:trPr>
          <w:trHeight w:val="216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FC13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Output Achieved to date</w:t>
            </w:r>
          </w:p>
          <w:p w14:paraId="3A330EB7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(E.G. X kms of Roads, No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398" w14:textId="0362748B" w:rsidR="00927B49" w:rsidRPr="004318FA" w:rsidRDefault="00B85CF1" w:rsidP="007A6863">
            <w:pPr>
              <w:autoSpaceDE w:val="0"/>
              <w:autoSpaceDN w:val="0"/>
              <w:spacing w:line="300" w:lineRule="atLeast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3.65km of offline road construction as well as the online upgrade of 2.30km of an existing section of urban road.</w:t>
            </w:r>
          </w:p>
        </w:tc>
      </w:tr>
    </w:tbl>
    <w:p w14:paraId="5EB71356" w14:textId="77777777" w:rsidR="00DC4C8F" w:rsidRPr="004318FA" w:rsidRDefault="00DC4C8F" w:rsidP="00DC4C8F"/>
    <w:p w14:paraId="306DB64A" w14:textId="77777777" w:rsidR="00DC4C8F" w:rsidRPr="004318FA" w:rsidRDefault="00DC4C8F" w:rsidP="00DC4C8F"/>
    <w:sectPr w:rsidR="00DC4C8F" w:rsidRPr="00431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8F"/>
    <w:rsid w:val="000216F6"/>
    <w:rsid w:val="00072880"/>
    <w:rsid w:val="00172AE8"/>
    <w:rsid w:val="00220B06"/>
    <w:rsid w:val="002252BA"/>
    <w:rsid w:val="00263DB4"/>
    <w:rsid w:val="00281903"/>
    <w:rsid w:val="002956CB"/>
    <w:rsid w:val="00307A40"/>
    <w:rsid w:val="00343347"/>
    <w:rsid w:val="003B5B20"/>
    <w:rsid w:val="004218CF"/>
    <w:rsid w:val="004318FA"/>
    <w:rsid w:val="00455C6C"/>
    <w:rsid w:val="00456D1B"/>
    <w:rsid w:val="00490DFE"/>
    <w:rsid w:val="004B1D18"/>
    <w:rsid w:val="004C53A4"/>
    <w:rsid w:val="0052328A"/>
    <w:rsid w:val="005536E8"/>
    <w:rsid w:val="0057722D"/>
    <w:rsid w:val="0062680D"/>
    <w:rsid w:val="00631EDD"/>
    <w:rsid w:val="00692DB5"/>
    <w:rsid w:val="006F279F"/>
    <w:rsid w:val="00725B79"/>
    <w:rsid w:val="007940F6"/>
    <w:rsid w:val="007A6863"/>
    <w:rsid w:val="007B31FD"/>
    <w:rsid w:val="00813D5B"/>
    <w:rsid w:val="00840AD1"/>
    <w:rsid w:val="00844EF8"/>
    <w:rsid w:val="008C3DEC"/>
    <w:rsid w:val="00905689"/>
    <w:rsid w:val="00927B49"/>
    <w:rsid w:val="00942B74"/>
    <w:rsid w:val="00950991"/>
    <w:rsid w:val="00973088"/>
    <w:rsid w:val="009D2104"/>
    <w:rsid w:val="009D28AF"/>
    <w:rsid w:val="00AB5CA5"/>
    <w:rsid w:val="00B85CF1"/>
    <w:rsid w:val="00C63752"/>
    <w:rsid w:val="00CC3125"/>
    <w:rsid w:val="00CD3149"/>
    <w:rsid w:val="00D556E9"/>
    <w:rsid w:val="00D83C93"/>
    <w:rsid w:val="00DC4C8F"/>
    <w:rsid w:val="00DD5371"/>
    <w:rsid w:val="00DF05A6"/>
    <w:rsid w:val="00E13AB5"/>
    <w:rsid w:val="00E64738"/>
    <w:rsid w:val="00EE07ED"/>
    <w:rsid w:val="00F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3B6D"/>
  <w15:chartTrackingRefBased/>
  <w15:docId w15:val="{1DA40FA0-4647-48A7-9BEF-90D5BD1C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8F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Brosnan</dc:creator>
  <cp:keywords/>
  <dc:description/>
  <cp:lastModifiedBy>Joan Brosnan</cp:lastModifiedBy>
  <cp:revision>4</cp:revision>
  <dcterms:created xsi:type="dcterms:W3CDTF">2025-05-06T14:28:00Z</dcterms:created>
  <dcterms:modified xsi:type="dcterms:W3CDTF">2026-05-08T15:15:00Z</dcterms:modified>
</cp:coreProperties>
</file>