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E279B" w14:textId="5D2384AF" w:rsidR="00EB1D20" w:rsidRDefault="007C1F76" w:rsidP="007C1F76">
      <w:pPr>
        <w:spacing w:after="340"/>
        <w:ind w:left="572"/>
      </w:pPr>
      <w:r w:rsidRPr="007C1F76">
        <w:drawing>
          <wp:inline distT="0" distB="0" distL="0" distR="0" wp14:anchorId="7831E705" wp14:editId="2D78A2EE">
            <wp:extent cx="6068272" cy="1705213"/>
            <wp:effectExtent l="0" t="0" r="8890" b="9525"/>
            <wp:docPr id="1210057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057228" name=""/>
                    <pic:cNvPicPr/>
                  </pic:nvPicPr>
                  <pic:blipFill>
                    <a:blip r:embed="rId4"/>
                    <a:stretch>
                      <a:fillRect/>
                    </a:stretch>
                  </pic:blipFill>
                  <pic:spPr>
                    <a:xfrm>
                      <a:off x="0" y="0"/>
                      <a:ext cx="6068272" cy="1705213"/>
                    </a:xfrm>
                    <a:prstGeom prst="rect">
                      <a:avLst/>
                    </a:prstGeom>
                  </pic:spPr>
                </pic:pic>
              </a:graphicData>
            </a:graphic>
          </wp:inline>
        </w:drawing>
      </w:r>
    </w:p>
    <w:p w14:paraId="7BE220B9" w14:textId="77777777" w:rsidR="00EB1D20" w:rsidRDefault="00D43C48">
      <w:pPr>
        <w:spacing w:after="0" w:line="239" w:lineRule="auto"/>
        <w:ind w:left="5" w:firstLine="31"/>
      </w:pPr>
      <w:r>
        <w:rPr>
          <w:rFonts w:ascii="Verdana" w:eastAsia="Verdana" w:hAnsi="Verdana" w:cs="Verdana"/>
          <w:b/>
          <w:color w:val="212121"/>
          <w:sz w:val="18"/>
        </w:rPr>
        <w:t xml:space="preserve">All personal data collected </w:t>
      </w:r>
      <w:proofErr w:type="gramStart"/>
      <w:r>
        <w:rPr>
          <w:rFonts w:ascii="Verdana" w:eastAsia="Verdana" w:hAnsi="Verdana" w:cs="Verdana"/>
          <w:b/>
          <w:color w:val="212121"/>
          <w:sz w:val="18"/>
        </w:rPr>
        <w:t>is in compliance with</w:t>
      </w:r>
      <w:proofErr w:type="gramEnd"/>
      <w:r>
        <w:rPr>
          <w:rFonts w:ascii="Verdana" w:eastAsia="Verdana" w:hAnsi="Verdana" w:cs="Verdana"/>
          <w:b/>
          <w:color w:val="212121"/>
          <w:sz w:val="18"/>
        </w:rPr>
        <w:t xml:space="preserve"> the requirements of the General Data Protection Regulation (GDPR) 2016, and Data Protection Acts 1988 to 2018. Individual privacy notices for each section/service are </w:t>
      </w:r>
    </w:p>
    <w:p w14:paraId="2D0E5AFC" w14:textId="77777777" w:rsidR="00EB1D20" w:rsidRDefault="00D43C48">
      <w:pPr>
        <w:spacing w:after="0"/>
        <w:ind w:right="66"/>
        <w:jc w:val="center"/>
      </w:pPr>
      <w:r>
        <w:rPr>
          <w:rFonts w:ascii="Verdana" w:eastAsia="Verdana" w:hAnsi="Verdana" w:cs="Verdana"/>
          <w:b/>
          <w:color w:val="212121"/>
          <w:sz w:val="18"/>
        </w:rPr>
        <w:t>available at</w:t>
      </w:r>
      <w:hyperlink r:id="rId5">
        <w:r>
          <w:rPr>
            <w:rFonts w:ascii="Verdana" w:eastAsia="Verdana" w:hAnsi="Verdana" w:cs="Verdana"/>
            <w:b/>
            <w:color w:val="212121"/>
            <w:sz w:val="18"/>
          </w:rPr>
          <w:t xml:space="preserve"> </w:t>
        </w:r>
      </w:hyperlink>
      <w:hyperlink r:id="rId6">
        <w:r>
          <w:rPr>
            <w:rFonts w:ascii="Verdana" w:eastAsia="Verdana" w:hAnsi="Verdana" w:cs="Verdana"/>
            <w:b/>
            <w:color w:val="0000FF"/>
            <w:sz w:val="18"/>
            <w:u w:val="single" w:color="0000FF"/>
          </w:rPr>
          <w:t>www.kerrycoco.ie</w:t>
        </w:r>
      </w:hyperlink>
      <w:hyperlink r:id="rId7">
        <w:r>
          <w:rPr>
            <w:rFonts w:ascii="Verdana" w:eastAsia="Verdana" w:hAnsi="Verdana" w:cs="Verdana"/>
            <w:color w:val="212121"/>
            <w:sz w:val="18"/>
          </w:rPr>
          <w:t xml:space="preserve"> </w:t>
        </w:r>
      </w:hyperlink>
    </w:p>
    <w:p w14:paraId="1AC5401A" w14:textId="77777777" w:rsidR="00EB1D20" w:rsidRDefault="00D43C48">
      <w:pPr>
        <w:spacing w:after="17"/>
        <w:ind w:right="25"/>
        <w:jc w:val="center"/>
      </w:pPr>
      <w:r>
        <w:rPr>
          <w:rFonts w:ascii="Times New Roman" w:eastAsia="Times New Roman" w:hAnsi="Times New Roman" w:cs="Times New Roman"/>
          <w:sz w:val="18"/>
        </w:rPr>
        <w:t xml:space="preserve"> </w:t>
      </w:r>
    </w:p>
    <w:p w14:paraId="1C38F506" w14:textId="2775A543" w:rsidR="00EB1D20" w:rsidRDefault="00D43C48">
      <w:pPr>
        <w:spacing w:after="9"/>
      </w:pPr>
      <w:r>
        <w:rPr>
          <w:rFonts w:ascii="Times New Roman" w:eastAsia="Times New Roman" w:hAnsi="Times New Roman" w:cs="Times New Roman"/>
        </w:rPr>
        <w:t>Kerry County Council, pursuant to Section 247 of the Planning and Development</w:t>
      </w:r>
      <w:r>
        <w:rPr>
          <w:rFonts w:ascii="Times New Roman" w:eastAsia="Times New Roman" w:hAnsi="Times New Roman" w:cs="Times New Roman"/>
        </w:rPr>
        <w:t xml:space="preserve"> Act</w:t>
      </w:r>
      <w:r>
        <w:rPr>
          <w:rFonts w:ascii="Times New Roman" w:eastAsia="Times New Roman" w:hAnsi="Times New Roman" w:cs="Times New Roman"/>
        </w:rPr>
        <w:t xml:space="preserve"> 20</w:t>
      </w:r>
      <w:r w:rsidR="007C1F76">
        <w:rPr>
          <w:rFonts w:ascii="Times New Roman" w:eastAsia="Times New Roman" w:hAnsi="Times New Roman" w:cs="Times New Roman"/>
        </w:rPr>
        <w:t>24</w:t>
      </w:r>
      <w:r>
        <w:rPr>
          <w:rFonts w:ascii="Times New Roman" w:eastAsia="Times New Roman" w:hAnsi="Times New Roman" w:cs="Times New Roman"/>
        </w:rPr>
        <w:t xml:space="preserve"> (as amended)</w:t>
      </w:r>
      <w:r>
        <w:rPr>
          <w:rFonts w:ascii="Times New Roman" w:eastAsia="Times New Roman" w:hAnsi="Times New Roman" w:cs="Times New Roman"/>
        </w:rPr>
        <w:t xml:space="preserve">, hold consultations with interested parties who may wish to make a planning application for a development in the </w:t>
      </w:r>
      <w:r>
        <w:rPr>
          <w:rFonts w:ascii="Times New Roman" w:eastAsia="Times New Roman" w:hAnsi="Times New Roman" w:cs="Times New Roman"/>
        </w:rPr>
        <w:t xml:space="preserve">council’s functional area.  Kerry County Council, as the Planning Authority will keep a record of any such consultations, which will be </w:t>
      </w:r>
      <w:r>
        <w:rPr>
          <w:rFonts w:ascii="Times New Roman" w:eastAsia="Times New Roman" w:hAnsi="Times New Roman" w:cs="Times New Roman"/>
        </w:rPr>
        <w:t xml:space="preserve">a matter of public record at planning application stage.  The carrying out of such consultations shall not prejudice the performance by the Planning Authority of any other of its functions under the above Act, or any Regulations made under the above Act, and cannot be relied upon in the formal planning process or in legal proceedings. </w:t>
      </w:r>
    </w:p>
    <w:tbl>
      <w:tblPr>
        <w:tblStyle w:val="TableGrid"/>
        <w:tblW w:w="11164" w:type="dxa"/>
        <w:tblInd w:w="-107" w:type="dxa"/>
        <w:tblCellMar>
          <w:top w:w="13" w:type="dxa"/>
          <w:left w:w="107" w:type="dxa"/>
          <w:bottom w:w="0" w:type="dxa"/>
          <w:right w:w="115" w:type="dxa"/>
        </w:tblCellMar>
        <w:tblLook w:val="04A0" w:firstRow="1" w:lastRow="0" w:firstColumn="1" w:lastColumn="0" w:noHBand="0" w:noVBand="1"/>
      </w:tblPr>
      <w:tblGrid>
        <w:gridCol w:w="5779"/>
        <w:gridCol w:w="5385"/>
      </w:tblGrid>
      <w:tr w:rsidR="00EB1D20" w14:paraId="19EABB0E" w14:textId="77777777">
        <w:trPr>
          <w:trHeight w:val="835"/>
        </w:trPr>
        <w:tc>
          <w:tcPr>
            <w:tcW w:w="5779" w:type="dxa"/>
            <w:tcBorders>
              <w:top w:val="single" w:sz="4" w:space="0" w:color="000000"/>
              <w:left w:val="single" w:sz="4" w:space="0" w:color="000000"/>
              <w:bottom w:val="single" w:sz="4" w:space="0" w:color="000000"/>
              <w:right w:val="single" w:sz="4" w:space="0" w:color="000000"/>
            </w:tcBorders>
            <w:shd w:val="clear" w:color="auto" w:fill="D9D9D9"/>
          </w:tcPr>
          <w:p w14:paraId="501C96E9" w14:textId="77777777" w:rsidR="00EB1D20" w:rsidRDefault="00D43C48">
            <w:pPr>
              <w:spacing w:after="0"/>
            </w:pPr>
            <w:r>
              <w:rPr>
                <w:rFonts w:ascii="Times New Roman" w:eastAsia="Times New Roman" w:hAnsi="Times New Roman" w:cs="Times New Roman"/>
                <w:b/>
                <w:i/>
                <w:sz w:val="24"/>
              </w:rPr>
              <w:t xml:space="preserve">Name of Applicant:  </w:t>
            </w:r>
          </w:p>
          <w:p w14:paraId="73D6372B" w14:textId="77777777" w:rsidR="00EB1D20" w:rsidRDefault="00D43C48">
            <w:pPr>
              <w:spacing w:after="0"/>
            </w:pPr>
            <w:r>
              <w:rPr>
                <w:rFonts w:ascii="Times New Roman" w:eastAsia="Times New Roman" w:hAnsi="Times New Roman" w:cs="Times New Roman"/>
                <w:b/>
                <w:sz w:val="24"/>
              </w:rPr>
              <w:t xml:space="preserve"> </w:t>
            </w:r>
          </w:p>
        </w:tc>
        <w:tc>
          <w:tcPr>
            <w:tcW w:w="5385" w:type="dxa"/>
            <w:tcBorders>
              <w:top w:val="single" w:sz="4" w:space="0" w:color="000000"/>
              <w:left w:val="single" w:sz="4" w:space="0" w:color="000000"/>
              <w:bottom w:val="single" w:sz="4" w:space="0" w:color="000000"/>
              <w:right w:val="single" w:sz="4" w:space="0" w:color="000000"/>
            </w:tcBorders>
            <w:shd w:val="clear" w:color="auto" w:fill="D9D9D9"/>
          </w:tcPr>
          <w:p w14:paraId="7C0F543E" w14:textId="77777777" w:rsidR="00EB1D20" w:rsidRDefault="00D43C48">
            <w:pPr>
              <w:spacing w:after="0"/>
              <w:ind w:left="1"/>
            </w:pPr>
            <w:r>
              <w:rPr>
                <w:rFonts w:ascii="Times New Roman" w:eastAsia="Times New Roman" w:hAnsi="Times New Roman" w:cs="Times New Roman"/>
                <w:b/>
                <w:i/>
                <w:sz w:val="24"/>
              </w:rPr>
              <w:t>Address of proposed development (</w:t>
            </w:r>
            <w:proofErr w:type="spellStart"/>
            <w:r>
              <w:rPr>
                <w:rFonts w:ascii="Times New Roman" w:eastAsia="Times New Roman" w:hAnsi="Times New Roman" w:cs="Times New Roman"/>
                <w:b/>
                <w:i/>
                <w:sz w:val="24"/>
              </w:rPr>
              <w:t>incl</w:t>
            </w:r>
            <w:proofErr w:type="spellEnd"/>
            <w:r>
              <w:rPr>
                <w:rFonts w:ascii="Times New Roman" w:eastAsia="Times New Roman" w:hAnsi="Times New Roman" w:cs="Times New Roman"/>
                <w:b/>
                <w:i/>
                <w:sz w:val="24"/>
              </w:rPr>
              <w:t xml:space="preserve"> townland): </w:t>
            </w:r>
          </w:p>
          <w:p w14:paraId="731FD6D1" w14:textId="77777777" w:rsidR="00EB1D20" w:rsidRDefault="00D43C48">
            <w:pPr>
              <w:spacing w:after="0"/>
              <w:ind w:left="1"/>
            </w:pPr>
            <w:r>
              <w:rPr>
                <w:rFonts w:ascii="Times New Roman" w:eastAsia="Times New Roman" w:hAnsi="Times New Roman" w:cs="Times New Roman"/>
                <w:b/>
                <w:i/>
                <w:sz w:val="24"/>
              </w:rPr>
              <w:t xml:space="preserve"> </w:t>
            </w:r>
          </w:p>
          <w:p w14:paraId="2780F95A" w14:textId="77777777" w:rsidR="00EB1D20" w:rsidRDefault="00D43C48">
            <w:pPr>
              <w:spacing w:after="0"/>
              <w:ind w:left="1"/>
            </w:pPr>
            <w:r>
              <w:rPr>
                <w:rFonts w:ascii="Times New Roman" w:eastAsia="Times New Roman" w:hAnsi="Times New Roman" w:cs="Times New Roman"/>
                <w:b/>
                <w:sz w:val="24"/>
              </w:rPr>
              <w:t xml:space="preserve"> </w:t>
            </w:r>
          </w:p>
        </w:tc>
      </w:tr>
      <w:tr w:rsidR="00EB1D20" w14:paraId="1F1C50AB" w14:textId="77777777">
        <w:trPr>
          <w:trHeight w:val="535"/>
        </w:trPr>
        <w:tc>
          <w:tcPr>
            <w:tcW w:w="5779" w:type="dxa"/>
            <w:tcBorders>
              <w:top w:val="single" w:sz="4" w:space="0" w:color="000000"/>
              <w:left w:val="single" w:sz="4" w:space="0" w:color="000000"/>
              <w:bottom w:val="single" w:sz="4" w:space="0" w:color="000000"/>
              <w:right w:val="single" w:sz="4" w:space="0" w:color="000000"/>
            </w:tcBorders>
          </w:tcPr>
          <w:p w14:paraId="5D16B4E4" w14:textId="77777777" w:rsidR="00EB1D20" w:rsidRDefault="00D43C48">
            <w:pPr>
              <w:spacing w:after="0"/>
            </w:pPr>
            <w:r>
              <w:rPr>
                <w:rFonts w:ascii="Times New Roman" w:eastAsia="Times New Roman" w:hAnsi="Times New Roman" w:cs="Times New Roman"/>
                <w:b/>
                <w:sz w:val="24"/>
              </w:rPr>
              <w:t xml:space="preserve"> </w:t>
            </w:r>
          </w:p>
        </w:tc>
        <w:tc>
          <w:tcPr>
            <w:tcW w:w="5385" w:type="dxa"/>
            <w:tcBorders>
              <w:top w:val="single" w:sz="4" w:space="0" w:color="000000"/>
              <w:left w:val="single" w:sz="4" w:space="0" w:color="000000"/>
              <w:bottom w:val="single" w:sz="4" w:space="0" w:color="000000"/>
              <w:right w:val="single" w:sz="4" w:space="0" w:color="000000"/>
            </w:tcBorders>
          </w:tcPr>
          <w:p w14:paraId="4B26807E" w14:textId="77777777" w:rsidR="00EB1D20" w:rsidRDefault="00D43C48">
            <w:pPr>
              <w:spacing w:after="0"/>
              <w:ind w:left="1"/>
            </w:pPr>
            <w:r>
              <w:rPr>
                <w:rFonts w:ascii="Times New Roman" w:eastAsia="Times New Roman" w:hAnsi="Times New Roman" w:cs="Times New Roman"/>
                <w:b/>
                <w:sz w:val="24"/>
              </w:rPr>
              <w:t xml:space="preserve"> </w:t>
            </w:r>
          </w:p>
        </w:tc>
      </w:tr>
      <w:tr w:rsidR="00EB1D20" w14:paraId="1D7816A5" w14:textId="77777777">
        <w:trPr>
          <w:trHeight w:val="559"/>
        </w:trPr>
        <w:tc>
          <w:tcPr>
            <w:tcW w:w="1116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4F835E" w14:textId="77777777" w:rsidR="00EB1D20" w:rsidRDefault="00D43C48">
            <w:pPr>
              <w:spacing w:after="0"/>
            </w:pPr>
            <w:r>
              <w:rPr>
                <w:rFonts w:ascii="Times New Roman" w:eastAsia="Times New Roman" w:hAnsi="Times New Roman" w:cs="Times New Roman"/>
                <w:b/>
                <w:sz w:val="24"/>
              </w:rPr>
              <w:t xml:space="preserve">Name of </w:t>
            </w:r>
            <w:r>
              <w:rPr>
                <w:rFonts w:ascii="Times New Roman" w:eastAsia="Times New Roman" w:hAnsi="Times New Roman" w:cs="Times New Roman"/>
                <w:b/>
                <w:i/>
                <w:sz w:val="24"/>
              </w:rPr>
              <w:t xml:space="preserve">Landowner (if different):  </w:t>
            </w:r>
          </w:p>
          <w:p w14:paraId="316F7F6C" w14:textId="77777777" w:rsidR="00EB1D20" w:rsidRDefault="00D43C48">
            <w:pPr>
              <w:spacing w:after="0"/>
            </w:pPr>
            <w:r>
              <w:rPr>
                <w:rFonts w:ascii="Times New Roman" w:eastAsia="Times New Roman" w:hAnsi="Times New Roman" w:cs="Times New Roman"/>
                <w:b/>
                <w:sz w:val="24"/>
              </w:rPr>
              <w:t xml:space="preserve"> </w:t>
            </w:r>
          </w:p>
        </w:tc>
      </w:tr>
      <w:tr w:rsidR="00EB1D20" w14:paraId="403BE210" w14:textId="77777777">
        <w:trPr>
          <w:trHeight w:val="534"/>
        </w:trPr>
        <w:tc>
          <w:tcPr>
            <w:tcW w:w="11164" w:type="dxa"/>
            <w:gridSpan w:val="2"/>
            <w:tcBorders>
              <w:top w:val="single" w:sz="4" w:space="0" w:color="000000"/>
              <w:left w:val="single" w:sz="4" w:space="0" w:color="000000"/>
              <w:bottom w:val="single" w:sz="4" w:space="0" w:color="000000"/>
              <w:right w:val="single" w:sz="4" w:space="0" w:color="000000"/>
            </w:tcBorders>
          </w:tcPr>
          <w:p w14:paraId="23098B90" w14:textId="77777777" w:rsidR="00EB1D20" w:rsidRDefault="00D43C48">
            <w:pPr>
              <w:spacing w:after="0"/>
            </w:pPr>
            <w:r>
              <w:rPr>
                <w:rFonts w:ascii="Times New Roman" w:eastAsia="Times New Roman" w:hAnsi="Times New Roman" w:cs="Times New Roman"/>
                <w:b/>
                <w:i/>
                <w:sz w:val="24"/>
              </w:rPr>
              <w:t xml:space="preserve"> </w:t>
            </w:r>
          </w:p>
        </w:tc>
      </w:tr>
      <w:tr w:rsidR="00EB1D20" w14:paraId="4BA5F75A" w14:textId="77777777">
        <w:trPr>
          <w:trHeight w:val="1113"/>
        </w:trPr>
        <w:tc>
          <w:tcPr>
            <w:tcW w:w="11164" w:type="dxa"/>
            <w:gridSpan w:val="2"/>
            <w:tcBorders>
              <w:top w:val="single" w:sz="4" w:space="0" w:color="000000"/>
              <w:left w:val="single" w:sz="4" w:space="0" w:color="000000"/>
              <w:bottom w:val="single" w:sz="4" w:space="0" w:color="000000"/>
              <w:right w:val="single" w:sz="4" w:space="0" w:color="000000"/>
            </w:tcBorders>
            <w:shd w:val="clear" w:color="auto" w:fill="D9D9D9"/>
          </w:tcPr>
          <w:p w14:paraId="545C55FB" w14:textId="77777777" w:rsidR="00EB1D20" w:rsidRDefault="00D43C48">
            <w:pPr>
              <w:spacing w:after="0" w:line="238" w:lineRule="auto"/>
            </w:pPr>
            <w:r>
              <w:rPr>
                <w:rFonts w:ascii="Times New Roman" w:eastAsia="Times New Roman" w:hAnsi="Times New Roman" w:cs="Times New Roman"/>
                <w:b/>
                <w:i/>
                <w:sz w:val="24"/>
              </w:rPr>
              <w:t xml:space="preserve">Interest in Property:  If the property/plot is for sale and you do not have a legal interest in the property a pre planning meeting </w:t>
            </w:r>
            <w:r>
              <w:rPr>
                <w:rFonts w:ascii="Times New Roman" w:eastAsia="Times New Roman" w:hAnsi="Times New Roman" w:cs="Times New Roman"/>
                <w:b/>
                <w:i/>
                <w:sz w:val="24"/>
                <w:u w:val="single" w:color="000000"/>
              </w:rPr>
              <w:t>cannot</w:t>
            </w:r>
            <w:r>
              <w:rPr>
                <w:rFonts w:ascii="Times New Roman" w:eastAsia="Times New Roman" w:hAnsi="Times New Roman" w:cs="Times New Roman"/>
                <w:b/>
                <w:i/>
                <w:sz w:val="24"/>
              </w:rPr>
              <w:t xml:space="preserve"> take place with the Planning Authority and you are advised to engage with an independent Planning Professional. </w:t>
            </w:r>
          </w:p>
          <w:p w14:paraId="755B53AD" w14:textId="77777777" w:rsidR="00EB1D20" w:rsidRDefault="00D43C48">
            <w:pPr>
              <w:spacing w:after="0"/>
            </w:pPr>
            <w:r>
              <w:rPr>
                <w:rFonts w:ascii="Times New Roman" w:eastAsia="Times New Roman" w:hAnsi="Times New Roman" w:cs="Times New Roman"/>
                <w:b/>
                <w:i/>
                <w:sz w:val="24"/>
              </w:rPr>
              <w:t xml:space="preserve"> </w:t>
            </w:r>
          </w:p>
        </w:tc>
      </w:tr>
      <w:tr w:rsidR="00EB1D20" w14:paraId="136277F6" w14:textId="77777777">
        <w:trPr>
          <w:trHeight w:val="532"/>
        </w:trPr>
        <w:tc>
          <w:tcPr>
            <w:tcW w:w="11164" w:type="dxa"/>
            <w:gridSpan w:val="2"/>
            <w:tcBorders>
              <w:top w:val="single" w:sz="4" w:space="0" w:color="000000"/>
              <w:left w:val="single" w:sz="4" w:space="0" w:color="000000"/>
              <w:bottom w:val="single" w:sz="4" w:space="0" w:color="000000"/>
              <w:right w:val="single" w:sz="4" w:space="0" w:color="000000"/>
            </w:tcBorders>
          </w:tcPr>
          <w:p w14:paraId="390F19ED" w14:textId="77777777" w:rsidR="00EB1D20" w:rsidRDefault="00D43C48">
            <w:pPr>
              <w:spacing w:after="0"/>
            </w:pPr>
            <w:r>
              <w:rPr>
                <w:rFonts w:ascii="Times New Roman" w:eastAsia="Times New Roman" w:hAnsi="Times New Roman" w:cs="Times New Roman"/>
                <w:b/>
                <w:sz w:val="24"/>
              </w:rPr>
              <w:t xml:space="preserve"> </w:t>
            </w:r>
          </w:p>
        </w:tc>
      </w:tr>
    </w:tbl>
    <w:p w14:paraId="43A0CA32" w14:textId="77777777" w:rsidR="00EB1D20" w:rsidRDefault="00D43C48">
      <w:pPr>
        <w:spacing w:after="36" w:line="240" w:lineRule="auto"/>
        <w:ind w:right="59"/>
      </w:pPr>
      <w:r>
        <w:rPr>
          <w:rFonts w:ascii="Times New Roman" w:eastAsia="Times New Roman" w:hAnsi="Times New Roman" w:cs="Times New Roman"/>
          <w:b/>
          <w:i/>
          <w:sz w:val="20"/>
        </w:rPr>
        <w:t xml:space="preserve">Kindly attach appropriate Ordnance Survey Site Location May (sufficient to identify the exact site within its geographical context) and photographs showing the context of the site i.e. adjacent land/buildings and general topography (if rural) and a map illustrating the full landholding of </w:t>
      </w:r>
      <w:proofErr w:type="gramStart"/>
      <w:r>
        <w:rPr>
          <w:rFonts w:ascii="Times New Roman" w:eastAsia="Times New Roman" w:hAnsi="Times New Roman" w:cs="Times New Roman"/>
          <w:b/>
          <w:i/>
          <w:sz w:val="20"/>
        </w:rPr>
        <w:t>land owner</w:t>
      </w:r>
      <w:proofErr w:type="gramEnd"/>
      <w:r>
        <w:rPr>
          <w:rFonts w:ascii="Times New Roman" w:eastAsia="Times New Roman" w:hAnsi="Times New Roman" w:cs="Times New Roman"/>
          <w:b/>
          <w:i/>
          <w:sz w:val="20"/>
        </w:rPr>
        <w:t xml:space="preserve">. </w:t>
      </w:r>
    </w:p>
    <w:p w14:paraId="220B125C" w14:textId="18079295" w:rsidR="00EB1D20" w:rsidRDefault="00D43C48">
      <w:pPr>
        <w:spacing w:after="0"/>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14:paraId="1DCC2013" w14:textId="77777777" w:rsidR="00EB1D20" w:rsidRDefault="00D43C48">
      <w:pPr>
        <w:spacing w:after="0"/>
        <w:ind w:right="72"/>
        <w:jc w:val="center"/>
      </w:pPr>
      <w:r>
        <w:rPr>
          <w:rFonts w:ascii="Times New Roman" w:eastAsia="Times New Roman" w:hAnsi="Times New Roman" w:cs="Times New Roman"/>
          <w:b/>
          <w:i/>
          <w:sz w:val="24"/>
        </w:rPr>
        <w:t xml:space="preserve">CONTACT DETAILS (To be completed by applicant/agent and detached for Office Use Only) </w:t>
      </w:r>
    </w:p>
    <w:tbl>
      <w:tblPr>
        <w:tblStyle w:val="TableGrid"/>
        <w:tblW w:w="11167" w:type="dxa"/>
        <w:tblInd w:w="-108" w:type="dxa"/>
        <w:tblCellMar>
          <w:top w:w="12" w:type="dxa"/>
          <w:left w:w="108" w:type="dxa"/>
          <w:bottom w:w="0" w:type="dxa"/>
          <w:right w:w="115" w:type="dxa"/>
        </w:tblCellMar>
        <w:tblLook w:val="04A0" w:firstRow="1" w:lastRow="0" w:firstColumn="1" w:lastColumn="0" w:noHBand="0" w:noVBand="1"/>
      </w:tblPr>
      <w:tblGrid>
        <w:gridCol w:w="5780"/>
        <w:gridCol w:w="5387"/>
      </w:tblGrid>
      <w:tr w:rsidR="00EB1D20" w14:paraId="4314C89B" w14:textId="77777777">
        <w:trPr>
          <w:trHeight w:val="768"/>
        </w:trPr>
        <w:tc>
          <w:tcPr>
            <w:tcW w:w="5780" w:type="dxa"/>
            <w:tcBorders>
              <w:top w:val="single" w:sz="4" w:space="0" w:color="000000"/>
              <w:left w:val="single" w:sz="4" w:space="0" w:color="000000"/>
              <w:bottom w:val="single" w:sz="4" w:space="0" w:color="000000"/>
              <w:right w:val="single" w:sz="4" w:space="0" w:color="000000"/>
            </w:tcBorders>
          </w:tcPr>
          <w:p w14:paraId="3AF74BC6" w14:textId="77777777" w:rsidR="00EB1D20" w:rsidRDefault="00D43C48">
            <w:pPr>
              <w:spacing w:after="0"/>
            </w:pPr>
            <w:r>
              <w:rPr>
                <w:rFonts w:ascii="Times New Roman" w:eastAsia="Times New Roman" w:hAnsi="Times New Roman" w:cs="Times New Roman"/>
                <w:b/>
                <w:i/>
              </w:rPr>
              <w:t xml:space="preserve">Name of Applicant:  </w:t>
            </w:r>
          </w:p>
          <w:p w14:paraId="3C22C0B9" w14:textId="77777777" w:rsidR="00EB1D20" w:rsidRDefault="00D43C48">
            <w:pPr>
              <w:spacing w:after="0"/>
            </w:pPr>
            <w:r>
              <w:rPr>
                <w:rFonts w:ascii="Times New Roman" w:eastAsia="Times New Roman" w:hAnsi="Times New Roman" w:cs="Times New Roman"/>
                <w:b/>
                <w:i/>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1C485239" w14:textId="77777777" w:rsidR="00EB1D20" w:rsidRDefault="00D43C48">
            <w:pPr>
              <w:spacing w:after="0"/>
            </w:pPr>
            <w:r>
              <w:rPr>
                <w:rFonts w:ascii="Times New Roman" w:eastAsia="Times New Roman" w:hAnsi="Times New Roman" w:cs="Times New Roman"/>
                <w:b/>
                <w:i/>
              </w:rPr>
              <w:t xml:space="preserve">Name of Landowner (if different): </w:t>
            </w:r>
          </w:p>
          <w:p w14:paraId="1D872675" w14:textId="77777777" w:rsidR="00EB1D20" w:rsidRDefault="00D43C48">
            <w:pPr>
              <w:spacing w:after="0"/>
            </w:pPr>
            <w:r>
              <w:rPr>
                <w:rFonts w:ascii="Times New Roman" w:eastAsia="Times New Roman" w:hAnsi="Times New Roman" w:cs="Times New Roman"/>
                <w:b/>
                <w:i/>
              </w:rPr>
              <w:t xml:space="preserve"> </w:t>
            </w:r>
          </w:p>
          <w:p w14:paraId="64DB107F" w14:textId="77777777" w:rsidR="00EB1D20" w:rsidRDefault="00D43C48">
            <w:pPr>
              <w:spacing w:after="0"/>
            </w:pPr>
            <w:r>
              <w:rPr>
                <w:rFonts w:ascii="Times New Roman" w:eastAsia="Times New Roman" w:hAnsi="Times New Roman" w:cs="Times New Roman"/>
                <w:b/>
                <w:i/>
              </w:rPr>
              <w:t xml:space="preserve"> </w:t>
            </w:r>
          </w:p>
        </w:tc>
      </w:tr>
      <w:tr w:rsidR="00EB1D20" w14:paraId="6AD0384E" w14:textId="77777777">
        <w:trPr>
          <w:trHeight w:val="771"/>
        </w:trPr>
        <w:tc>
          <w:tcPr>
            <w:tcW w:w="5780" w:type="dxa"/>
            <w:tcBorders>
              <w:top w:val="single" w:sz="4" w:space="0" w:color="000000"/>
              <w:left w:val="single" w:sz="4" w:space="0" w:color="000000"/>
              <w:bottom w:val="single" w:sz="4" w:space="0" w:color="000000"/>
              <w:right w:val="single" w:sz="4" w:space="0" w:color="000000"/>
            </w:tcBorders>
          </w:tcPr>
          <w:p w14:paraId="0F60AE70" w14:textId="77777777" w:rsidR="00EB1D20" w:rsidRDefault="00D43C48">
            <w:pPr>
              <w:spacing w:after="0"/>
            </w:pPr>
            <w:r>
              <w:rPr>
                <w:rFonts w:ascii="Times New Roman" w:eastAsia="Times New Roman" w:hAnsi="Times New Roman" w:cs="Times New Roman"/>
                <w:b/>
                <w:i/>
              </w:rPr>
              <w:t xml:space="preserve">Address of Applicant: </w:t>
            </w:r>
          </w:p>
          <w:p w14:paraId="0B10C726" w14:textId="77777777" w:rsidR="00EB1D20" w:rsidRDefault="00D43C48">
            <w:pPr>
              <w:spacing w:after="0"/>
            </w:pPr>
            <w:r>
              <w:rPr>
                <w:rFonts w:ascii="Times New Roman" w:eastAsia="Times New Roman" w:hAnsi="Times New Roman" w:cs="Times New Roman"/>
                <w:b/>
                <w:i/>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1DB4A2B9" w14:textId="77777777" w:rsidR="00EB1D20" w:rsidRDefault="00D43C48">
            <w:pPr>
              <w:spacing w:after="0"/>
            </w:pPr>
            <w:r>
              <w:rPr>
                <w:rFonts w:ascii="Times New Roman" w:eastAsia="Times New Roman" w:hAnsi="Times New Roman" w:cs="Times New Roman"/>
                <w:b/>
                <w:i/>
              </w:rPr>
              <w:t xml:space="preserve">Address of Landowner: </w:t>
            </w:r>
          </w:p>
          <w:p w14:paraId="35D3433D" w14:textId="77777777" w:rsidR="00EB1D20" w:rsidRDefault="00D43C48">
            <w:pPr>
              <w:spacing w:after="0"/>
            </w:pPr>
            <w:r>
              <w:rPr>
                <w:rFonts w:ascii="Times New Roman" w:eastAsia="Times New Roman" w:hAnsi="Times New Roman" w:cs="Times New Roman"/>
                <w:b/>
                <w:i/>
              </w:rPr>
              <w:t xml:space="preserve"> </w:t>
            </w:r>
          </w:p>
          <w:p w14:paraId="04C73F33" w14:textId="77777777" w:rsidR="00EB1D20" w:rsidRDefault="00D43C48">
            <w:pPr>
              <w:spacing w:after="0"/>
            </w:pPr>
            <w:r>
              <w:rPr>
                <w:rFonts w:ascii="Times New Roman" w:eastAsia="Times New Roman" w:hAnsi="Times New Roman" w:cs="Times New Roman"/>
                <w:b/>
                <w:i/>
              </w:rPr>
              <w:t xml:space="preserve"> </w:t>
            </w:r>
          </w:p>
        </w:tc>
      </w:tr>
      <w:tr w:rsidR="00EB1D20" w14:paraId="5F624872" w14:textId="77777777">
        <w:trPr>
          <w:trHeight w:val="768"/>
        </w:trPr>
        <w:tc>
          <w:tcPr>
            <w:tcW w:w="5780" w:type="dxa"/>
            <w:tcBorders>
              <w:top w:val="single" w:sz="4" w:space="0" w:color="000000"/>
              <w:left w:val="single" w:sz="4" w:space="0" w:color="000000"/>
              <w:bottom w:val="single" w:sz="4" w:space="0" w:color="000000"/>
              <w:right w:val="single" w:sz="4" w:space="0" w:color="000000"/>
            </w:tcBorders>
          </w:tcPr>
          <w:p w14:paraId="510CEBB1" w14:textId="77777777" w:rsidR="00EB1D20" w:rsidRDefault="00D43C48">
            <w:pPr>
              <w:spacing w:after="0"/>
            </w:pPr>
            <w:r>
              <w:rPr>
                <w:rFonts w:ascii="Times New Roman" w:eastAsia="Times New Roman" w:hAnsi="Times New Roman" w:cs="Times New Roman"/>
                <w:b/>
                <w:i/>
              </w:rPr>
              <w:t xml:space="preserve">Contact No. of Applicant: </w:t>
            </w:r>
          </w:p>
        </w:tc>
        <w:tc>
          <w:tcPr>
            <w:tcW w:w="5387" w:type="dxa"/>
            <w:tcBorders>
              <w:top w:val="single" w:sz="4" w:space="0" w:color="000000"/>
              <w:left w:val="single" w:sz="4" w:space="0" w:color="000000"/>
              <w:bottom w:val="single" w:sz="4" w:space="0" w:color="000000"/>
              <w:right w:val="single" w:sz="4" w:space="0" w:color="000000"/>
            </w:tcBorders>
          </w:tcPr>
          <w:p w14:paraId="77BAB9BE" w14:textId="77777777" w:rsidR="00EB1D20" w:rsidRDefault="00D43C48">
            <w:pPr>
              <w:spacing w:after="0"/>
            </w:pPr>
            <w:r>
              <w:rPr>
                <w:rFonts w:ascii="Times New Roman" w:eastAsia="Times New Roman" w:hAnsi="Times New Roman" w:cs="Times New Roman"/>
                <w:b/>
                <w:i/>
              </w:rPr>
              <w:t xml:space="preserve">Contact number of Landowner </w:t>
            </w:r>
          </w:p>
          <w:p w14:paraId="5174A310" w14:textId="77777777" w:rsidR="00EB1D20" w:rsidRDefault="00D43C48">
            <w:pPr>
              <w:spacing w:after="0"/>
            </w:pPr>
            <w:r>
              <w:rPr>
                <w:rFonts w:ascii="Times New Roman" w:eastAsia="Times New Roman" w:hAnsi="Times New Roman" w:cs="Times New Roman"/>
                <w:b/>
                <w:i/>
              </w:rPr>
              <w:t xml:space="preserve"> </w:t>
            </w:r>
          </w:p>
          <w:p w14:paraId="02A06C2A" w14:textId="77777777" w:rsidR="00EB1D20" w:rsidRDefault="00D43C48">
            <w:pPr>
              <w:spacing w:after="0"/>
            </w:pPr>
            <w:r>
              <w:rPr>
                <w:rFonts w:ascii="Times New Roman" w:eastAsia="Times New Roman" w:hAnsi="Times New Roman" w:cs="Times New Roman"/>
                <w:b/>
                <w:i/>
              </w:rPr>
              <w:t xml:space="preserve"> </w:t>
            </w:r>
          </w:p>
        </w:tc>
      </w:tr>
      <w:tr w:rsidR="00EB1D20" w14:paraId="5612D724" w14:textId="77777777">
        <w:trPr>
          <w:trHeight w:val="900"/>
        </w:trPr>
        <w:tc>
          <w:tcPr>
            <w:tcW w:w="5780" w:type="dxa"/>
            <w:tcBorders>
              <w:top w:val="single" w:sz="4" w:space="0" w:color="000000"/>
              <w:left w:val="single" w:sz="4" w:space="0" w:color="000000"/>
              <w:bottom w:val="single" w:sz="4" w:space="0" w:color="000000"/>
              <w:right w:val="single" w:sz="4" w:space="0" w:color="000000"/>
            </w:tcBorders>
          </w:tcPr>
          <w:p w14:paraId="5882184E" w14:textId="77777777" w:rsidR="00EB1D20" w:rsidRDefault="00D43C48">
            <w:pPr>
              <w:spacing w:after="0"/>
            </w:pPr>
            <w:r>
              <w:rPr>
                <w:rFonts w:ascii="Times New Roman" w:eastAsia="Times New Roman" w:hAnsi="Times New Roman" w:cs="Times New Roman"/>
                <w:b/>
                <w:i/>
              </w:rPr>
              <w:t xml:space="preserve">Email Address of Applicant: </w:t>
            </w:r>
          </w:p>
        </w:tc>
        <w:tc>
          <w:tcPr>
            <w:tcW w:w="5387" w:type="dxa"/>
            <w:tcBorders>
              <w:top w:val="single" w:sz="4" w:space="0" w:color="000000"/>
              <w:left w:val="single" w:sz="4" w:space="0" w:color="000000"/>
              <w:bottom w:val="single" w:sz="4" w:space="0" w:color="000000"/>
              <w:right w:val="single" w:sz="4" w:space="0" w:color="000000"/>
            </w:tcBorders>
          </w:tcPr>
          <w:p w14:paraId="11EB3F7B" w14:textId="77777777" w:rsidR="00EB1D20" w:rsidRDefault="00D43C48">
            <w:pPr>
              <w:spacing w:after="0"/>
            </w:pPr>
            <w:r>
              <w:rPr>
                <w:rFonts w:ascii="Times New Roman" w:eastAsia="Times New Roman" w:hAnsi="Times New Roman" w:cs="Times New Roman"/>
                <w:b/>
                <w:i/>
              </w:rPr>
              <w:t xml:space="preserve">Email Address of Agent: </w:t>
            </w:r>
          </w:p>
          <w:p w14:paraId="08EF0EAE" w14:textId="77777777" w:rsidR="00EB1D20" w:rsidRDefault="00D43C48">
            <w:pPr>
              <w:spacing w:after="0"/>
            </w:pPr>
            <w:r>
              <w:rPr>
                <w:rFonts w:ascii="Times New Roman" w:eastAsia="Times New Roman" w:hAnsi="Times New Roman" w:cs="Times New Roman"/>
                <w:b/>
                <w:i/>
              </w:rPr>
              <w:t xml:space="preserve"> </w:t>
            </w:r>
          </w:p>
        </w:tc>
      </w:tr>
    </w:tbl>
    <w:p w14:paraId="2BD4672E" w14:textId="77777777" w:rsidR="00EB1D20" w:rsidRDefault="00D43C48">
      <w:pPr>
        <w:spacing w:after="472"/>
      </w:pPr>
      <w:r>
        <w:rPr>
          <w:rFonts w:ascii="Times New Roman" w:eastAsia="Times New Roman" w:hAnsi="Times New Roman" w:cs="Times New Roman"/>
          <w:b/>
          <w:i/>
          <w:sz w:val="24"/>
        </w:rPr>
        <w:t xml:space="preserve"> </w:t>
      </w:r>
    </w:p>
    <w:p w14:paraId="71F5DC08" w14:textId="44E9A6F3" w:rsidR="00EB1D20" w:rsidRDefault="00D43C48">
      <w:pPr>
        <w:spacing w:after="133"/>
        <w:ind w:left="10" w:right="52" w:hanging="10"/>
        <w:jc w:val="right"/>
      </w:pPr>
      <w:r>
        <w:rPr>
          <w:rFonts w:ascii="Times New Roman" w:eastAsia="Times New Roman" w:hAnsi="Times New Roman" w:cs="Times New Roman"/>
          <w:i/>
          <w:sz w:val="24"/>
        </w:rPr>
        <w:lastRenderedPageBreak/>
        <w:t xml:space="preserve">Form modified </w:t>
      </w:r>
      <w:r w:rsidR="007C1F76">
        <w:rPr>
          <w:rFonts w:ascii="Times New Roman" w:eastAsia="Times New Roman" w:hAnsi="Times New Roman" w:cs="Times New Roman"/>
          <w:i/>
          <w:sz w:val="24"/>
        </w:rPr>
        <w:t>October 2026</w:t>
      </w:r>
      <w:r>
        <w:rPr>
          <w:rFonts w:ascii="Times New Roman" w:eastAsia="Times New Roman" w:hAnsi="Times New Roman" w:cs="Times New Roman"/>
          <w:i/>
          <w:sz w:val="24"/>
        </w:rPr>
        <w:t xml:space="preserve"> </w:t>
      </w:r>
    </w:p>
    <w:tbl>
      <w:tblPr>
        <w:tblStyle w:val="TableGrid"/>
        <w:tblW w:w="11164" w:type="dxa"/>
        <w:tblInd w:w="-107" w:type="dxa"/>
        <w:tblCellMar>
          <w:top w:w="13" w:type="dxa"/>
          <w:left w:w="107" w:type="dxa"/>
          <w:bottom w:w="0" w:type="dxa"/>
          <w:right w:w="115" w:type="dxa"/>
        </w:tblCellMar>
        <w:tblLook w:val="04A0" w:firstRow="1" w:lastRow="0" w:firstColumn="1" w:lastColumn="0" w:noHBand="0" w:noVBand="1"/>
      </w:tblPr>
      <w:tblGrid>
        <w:gridCol w:w="11164"/>
      </w:tblGrid>
      <w:tr w:rsidR="00EB1D20" w14:paraId="28F42CF1" w14:textId="77777777">
        <w:trPr>
          <w:trHeight w:val="511"/>
        </w:trPr>
        <w:tc>
          <w:tcPr>
            <w:tcW w:w="11164" w:type="dxa"/>
            <w:tcBorders>
              <w:top w:val="single" w:sz="4" w:space="0" w:color="000000"/>
              <w:left w:val="single" w:sz="4" w:space="0" w:color="000000"/>
              <w:bottom w:val="single" w:sz="4" w:space="0" w:color="000000"/>
              <w:right w:val="single" w:sz="4" w:space="0" w:color="000000"/>
            </w:tcBorders>
            <w:shd w:val="clear" w:color="auto" w:fill="D9D9D9"/>
          </w:tcPr>
          <w:p w14:paraId="00070915" w14:textId="77777777" w:rsidR="00EB1D20" w:rsidRDefault="00D43C48">
            <w:pPr>
              <w:spacing w:after="0"/>
            </w:pPr>
            <w:r>
              <w:rPr>
                <w:rFonts w:ascii="Times New Roman" w:eastAsia="Times New Roman" w:hAnsi="Times New Roman" w:cs="Times New Roman"/>
                <w:b/>
                <w:sz w:val="24"/>
              </w:rPr>
              <w:t xml:space="preserve">CURRENT OR PREVIOUS PLANNING REFERENCES (IF ANY) </w:t>
            </w:r>
          </w:p>
        </w:tc>
      </w:tr>
      <w:tr w:rsidR="00EB1D20" w14:paraId="362A6C75" w14:textId="77777777">
        <w:trPr>
          <w:trHeight w:val="1115"/>
        </w:trPr>
        <w:tc>
          <w:tcPr>
            <w:tcW w:w="11164" w:type="dxa"/>
            <w:tcBorders>
              <w:top w:val="single" w:sz="4" w:space="0" w:color="000000"/>
              <w:left w:val="single" w:sz="4" w:space="0" w:color="000000"/>
              <w:bottom w:val="single" w:sz="4" w:space="0" w:color="000000"/>
              <w:right w:val="single" w:sz="4" w:space="0" w:color="000000"/>
            </w:tcBorders>
          </w:tcPr>
          <w:p w14:paraId="3A6CE9E0" w14:textId="77777777" w:rsidR="00EB1D20" w:rsidRDefault="00D43C48">
            <w:pPr>
              <w:spacing w:after="0"/>
            </w:pPr>
            <w:r>
              <w:rPr>
                <w:rFonts w:ascii="Times New Roman" w:eastAsia="Times New Roman" w:hAnsi="Times New Roman" w:cs="Times New Roman"/>
                <w:sz w:val="24"/>
              </w:rPr>
              <w:t xml:space="preserve"> </w:t>
            </w:r>
          </w:p>
          <w:p w14:paraId="7F55130F" w14:textId="77777777" w:rsidR="00EB1D20" w:rsidRDefault="00D43C48">
            <w:pPr>
              <w:spacing w:after="0"/>
            </w:pPr>
            <w:r>
              <w:rPr>
                <w:rFonts w:ascii="Times New Roman" w:eastAsia="Times New Roman" w:hAnsi="Times New Roman" w:cs="Times New Roman"/>
                <w:sz w:val="24"/>
              </w:rPr>
              <w:t xml:space="preserve"> </w:t>
            </w:r>
          </w:p>
          <w:p w14:paraId="7DC91ABC" w14:textId="77777777" w:rsidR="00EB1D20" w:rsidRDefault="00D43C48">
            <w:pPr>
              <w:spacing w:after="0"/>
            </w:pPr>
            <w:r>
              <w:rPr>
                <w:rFonts w:ascii="Times New Roman" w:eastAsia="Times New Roman" w:hAnsi="Times New Roman" w:cs="Times New Roman"/>
                <w:sz w:val="24"/>
              </w:rPr>
              <w:t xml:space="preserve"> </w:t>
            </w:r>
          </w:p>
          <w:p w14:paraId="27139AE8" w14:textId="77777777" w:rsidR="00EB1D20" w:rsidRDefault="00D43C48">
            <w:pPr>
              <w:spacing w:after="0"/>
            </w:pPr>
            <w:r>
              <w:rPr>
                <w:rFonts w:ascii="Times New Roman" w:eastAsia="Times New Roman" w:hAnsi="Times New Roman" w:cs="Times New Roman"/>
                <w:sz w:val="24"/>
              </w:rPr>
              <w:t xml:space="preserve"> </w:t>
            </w:r>
          </w:p>
        </w:tc>
      </w:tr>
    </w:tbl>
    <w:p w14:paraId="148F847F" w14:textId="77777777" w:rsidR="00EB1D20" w:rsidRDefault="00D43C48">
      <w:pPr>
        <w:spacing w:after="0"/>
      </w:pPr>
      <w:r>
        <w:rPr>
          <w:rFonts w:ascii="Times New Roman" w:eastAsia="Times New Roman" w:hAnsi="Times New Roman" w:cs="Times New Roman"/>
          <w:sz w:val="24"/>
        </w:rPr>
        <w:t xml:space="preserve"> </w:t>
      </w:r>
    </w:p>
    <w:p w14:paraId="60DAB442" w14:textId="77777777" w:rsidR="00EB1D20" w:rsidRDefault="00D43C48">
      <w:pPr>
        <w:spacing w:after="0"/>
      </w:pPr>
      <w:r>
        <w:rPr>
          <w:rFonts w:ascii="Times New Roman" w:eastAsia="Times New Roman" w:hAnsi="Times New Roman" w:cs="Times New Roman"/>
          <w:sz w:val="24"/>
        </w:rPr>
        <w:t xml:space="preserve"> </w:t>
      </w:r>
    </w:p>
    <w:tbl>
      <w:tblPr>
        <w:tblStyle w:val="TableGrid"/>
        <w:tblW w:w="11023" w:type="dxa"/>
        <w:tblInd w:w="-107" w:type="dxa"/>
        <w:tblCellMar>
          <w:top w:w="0" w:type="dxa"/>
          <w:left w:w="107" w:type="dxa"/>
          <w:bottom w:w="5" w:type="dxa"/>
          <w:right w:w="115" w:type="dxa"/>
        </w:tblCellMar>
        <w:tblLook w:val="04A0" w:firstRow="1" w:lastRow="0" w:firstColumn="1" w:lastColumn="0" w:noHBand="0" w:noVBand="1"/>
      </w:tblPr>
      <w:tblGrid>
        <w:gridCol w:w="11023"/>
      </w:tblGrid>
      <w:tr w:rsidR="00EB1D20" w14:paraId="7A87BE3C" w14:textId="77777777">
        <w:trPr>
          <w:trHeight w:val="800"/>
        </w:trPr>
        <w:tc>
          <w:tcPr>
            <w:tcW w:w="11023"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14223B0" w14:textId="77777777" w:rsidR="00EB1D20" w:rsidRDefault="00D43C48">
            <w:pPr>
              <w:spacing w:after="0"/>
            </w:pPr>
            <w:r>
              <w:rPr>
                <w:rFonts w:ascii="Times New Roman" w:eastAsia="Times New Roman" w:hAnsi="Times New Roman" w:cs="Times New Roman"/>
                <w:b/>
                <w:sz w:val="24"/>
              </w:rPr>
              <w:t xml:space="preserve">NATURE AND EXTENT OF PROPOSED DEVELOPMENT </w:t>
            </w:r>
          </w:p>
          <w:p w14:paraId="215FFD5E" w14:textId="77777777" w:rsidR="00EB1D20" w:rsidRDefault="00D43C48">
            <w:pPr>
              <w:spacing w:after="0"/>
            </w:pPr>
            <w:r>
              <w:rPr>
                <w:rFonts w:ascii="Times New Roman" w:eastAsia="Times New Roman" w:hAnsi="Times New Roman" w:cs="Times New Roman"/>
                <w:b/>
                <w:sz w:val="24"/>
              </w:rPr>
              <w:t xml:space="preserve"> </w:t>
            </w:r>
          </w:p>
        </w:tc>
      </w:tr>
      <w:tr w:rsidR="00EB1D20" w14:paraId="5620A5E8" w14:textId="77777777">
        <w:trPr>
          <w:trHeight w:val="2075"/>
        </w:trPr>
        <w:tc>
          <w:tcPr>
            <w:tcW w:w="11023" w:type="dxa"/>
            <w:tcBorders>
              <w:top w:val="single" w:sz="4" w:space="0" w:color="000000"/>
              <w:left w:val="single" w:sz="4" w:space="0" w:color="000000"/>
              <w:bottom w:val="single" w:sz="4" w:space="0" w:color="000000"/>
              <w:right w:val="single" w:sz="4" w:space="0" w:color="000000"/>
            </w:tcBorders>
            <w:vAlign w:val="bottom"/>
          </w:tcPr>
          <w:p w14:paraId="449A01C0" w14:textId="77777777" w:rsidR="00EB1D20" w:rsidRDefault="00D43C48">
            <w:pPr>
              <w:spacing w:after="216"/>
            </w:pPr>
            <w:r>
              <w:rPr>
                <w:rFonts w:ascii="Times New Roman" w:eastAsia="Times New Roman" w:hAnsi="Times New Roman" w:cs="Times New Roman"/>
                <w:sz w:val="24"/>
              </w:rPr>
              <w:t xml:space="preserve"> </w:t>
            </w:r>
          </w:p>
          <w:p w14:paraId="634209A0" w14:textId="77777777" w:rsidR="00EB1D20" w:rsidRDefault="00D43C48">
            <w:pPr>
              <w:spacing w:after="216"/>
            </w:pPr>
            <w:r>
              <w:rPr>
                <w:rFonts w:ascii="Times New Roman" w:eastAsia="Times New Roman" w:hAnsi="Times New Roman" w:cs="Times New Roman"/>
                <w:sz w:val="24"/>
              </w:rPr>
              <w:t xml:space="preserve"> </w:t>
            </w:r>
          </w:p>
          <w:p w14:paraId="77782806" w14:textId="77777777" w:rsidR="00EB1D20" w:rsidRDefault="00D43C48">
            <w:pPr>
              <w:spacing w:after="216"/>
            </w:pPr>
            <w:r>
              <w:rPr>
                <w:rFonts w:ascii="Times New Roman" w:eastAsia="Times New Roman" w:hAnsi="Times New Roman" w:cs="Times New Roman"/>
                <w:sz w:val="24"/>
              </w:rPr>
              <w:t xml:space="preserve"> </w:t>
            </w:r>
          </w:p>
          <w:p w14:paraId="57A45368" w14:textId="77777777" w:rsidR="00EB1D20" w:rsidRDefault="00D43C48">
            <w:pPr>
              <w:spacing w:after="0"/>
            </w:pPr>
            <w:r>
              <w:rPr>
                <w:rFonts w:ascii="Times New Roman" w:eastAsia="Times New Roman" w:hAnsi="Times New Roman" w:cs="Times New Roman"/>
                <w:sz w:val="24"/>
              </w:rPr>
              <w:t xml:space="preserve"> </w:t>
            </w:r>
          </w:p>
        </w:tc>
      </w:tr>
    </w:tbl>
    <w:p w14:paraId="3D89890D" w14:textId="77777777" w:rsidR="00EB1D20" w:rsidRDefault="00D43C48">
      <w:pPr>
        <w:spacing w:after="0"/>
      </w:pPr>
      <w:r>
        <w:rPr>
          <w:rFonts w:ascii="Times New Roman" w:eastAsia="Times New Roman" w:hAnsi="Times New Roman" w:cs="Times New Roman"/>
          <w:sz w:val="24"/>
        </w:rPr>
        <w:t xml:space="preserve"> </w:t>
      </w:r>
    </w:p>
    <w:p w14:paraId="605B9468" w14:textId="77777777" w:rsidR="00EB1D20" w:rsidRDefault="00D43C48">
      <w:pPr>
        <w:spacing w:after="0"/>
      </w:pPr>
      <w:r>
        <w:rPr>
          <w:rFonts w:ascii="Times New Roman" w:eastAsia="Times New Roman" w:hAnsi="Times New Roman" w:cs="Times New Roman"/>
          <w:sz w:val="24"/>
        </w:rPr>
        <w:t xml:space="preserve"> </w:t>
      </w:r>
    </w:p>
    <w:tbl>
      <w:tblPr>
        <w:tblStyle w:val="TableGrid"/>
        <w:tblW w:w="11164" w:type="dxa"/>
        <w:tblInd w:w="-107" w:type="dxa"/>
        <w:tblCellMar>
          <w:top w:w="13" w:type="dxa"/>
          <w:left w:w="107" w:type="dxa"/>
          <w:bottom w:w="0" w:type="dxa"/>
          <w:right w:w="115" w:type="dxa"/>
        </w:tblCellMar>
        <w:tblLook w:val="04A0" w:firstRow="1" w:lastRow="0" w:firstColumn="1" w:lastColumn="0" w:noHBand="0" w:noVBand="1"/>
      </w:tblPr>
      <w:tblGrid>
        <w:gridCol w:w="11164"/>
      </w:tblGrid>
      <w:tr w:rsidR="00EB1D20" w14:paraId="6114DEC8" w14:textId="77777777">
        <w:trPr>
          <w:trHeight w:val="511"/>
        </w:trPr>
        <w:tc>
          <w:tcPr>
            <w:tcW w:w="11164" w:type="dxa"/>
            <w:tcBorders>
              <w:top w:val="single" w:sz="4" w:space="0" w:color="000000"/>
              <w:left w:val="single" w:sz="4" w:space="0" w:color="000000"/>
              <w:bottom w:val="single" w:sz="4" w:space="0" w:color="000000"/>
              <w:right w:val="single" w:sz="4" w:space="0" w:color="000000"/>
            </w:tcBorders>
            <w:shd w:val="clear" w:color="auto" w:fill="D9D9D9"/>
          </w:tcPr>
          <w:p w14:paraId="34594E12" w14:textId="77777777" w:rsidR="00EB1D20" w:rsidRDefault="00D43C48">
            <w:pPr>
              <w:spacing w:after="0"/>
            </w:pPr>
            <w:r>
              <w:rPr>
                <w:rFonts w:ascii="Times New Roman" w:eastAsia="Times New Roman" w:hAnsi="Times New Roman" w:cs="Times New Roman"/>
                <w:b/>
                <w:sz w:val="24"/>
              </w:rPr>
              <w:t xml:space="preserve">CONNECTION TO PUBLIC WATER/PUBLIC SEWER </w:t>
            </w:r>
          </w:p>
        </w:tc>
      </w:tr>
      <w:tr w:rsidR="00EB1D20" w14:paraId="76993C81" w14:textId="77777777">
        <w:trPr>
          <w:trHeight w:val="2060"/>
        </w:trPr>
        <w:tc>
          <w:tcPr>
            <w:tcW w:w="11164" w:type="dxa"/>
            <w:tcBorders>
              <w:top w:val="single" w:sz="4" w:space="0" w:color="000000"/>
              <w:left w:val="single" w:sz="4" w:space="0" w:color="000000"/>
              <w:bottom w:val="single" w:sz="4" w:space="0" w:color="000000"/>
              <w:right w:val="single" w:sz="4" w:space="0" w:color="000000"/>
            </w:tcBorders>
          </w:tcPr>
          <w:p w14:paraId="78B37B1D" w14:textId="77777777" w:rsidR="00EB1D20" w:rsidRDefault="00D43C48">
            <w:pPr>
              <w:spacing w:after="28"/>
            </w:pPr>
            <w:r>
              <w:rPr>
                <w:rFonts w:ascii="Times New Roman" w:eastAsia="Times New Roman" w:hAnsi="Times New Roman" w:cs="Times New Roman"/>
                <w:sz w:val="24"/>
              </w:rPr>
              <w:t xml:space="preserve"> </w:t>
            </w:r>
          </w:p>
          <w:p w14:paraId="18870D49" w14:textId="4BC54565" w:rsidR="00EB1D20" w:rsidRDefault="00D43C48">
            <w:pPr>
              <w:spacing w:after="0" w:line="257" w:lineRule="auto"/>
              <w:ind w:left="106" w:right="98"/>
            </w:pPr>
            <w:r>
              <w:rPr>
                <w:rFonts w:ascii="Times New Roman" w:eastAsia="Times New Roman" w:hAnsi="Times New Roman" w:cs="Times New Roman"/>
                <w:b/>
                <w:sz w:val="24"/>
                <w:u w:val="single" w:color="000000"/>
              </w:rPr>
              <w:t>If you propose a connection to public water and/or</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 xml:space="preserve">the public </w:t>
            </w:r>
            <w:proofErr w:type="gramStart"/>
            <w:r>
              <w:rPr>
                <w:rFonts w:ascii="Times New Roman" w:eastAsia="Times New Roman" w:hAnsi="Times New Roman" w:cs="Times New Roman"/>
                <w:b/>
                <w:sz w:val="24"/>
                <w:u w:val="single" w:color="000000"/>
              </w:rPr>
              <w:t>sewer</w:t>
            </w:r>
            <w:proofErr w:type="gramEnd"/>
            <w:r>
              <w:rPr>
                <w:rFonts w:ascii="Times New Roman" w:eastAsia="Times New Roman" w:hAnsi="Times New Roman" w:cs="Times New Roman"/>
                <w:b/>
                <w:sz w:val="24"/>
                <w:u w:val="single" w:color="000000"/>
              </w:rPr>
              <w:t xml:space="preserve"> have you completed a pre</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 xml:space="preserve">connection query form from </w:t>
            </w:r>
            <w:proofErr w:type="spellStart"/>
            <w:r w:rsidR="007C1F76">
              <w:rPr>
                <w:rFonts w:ascii="Times New Roman" w:eastAsia="Times New Roman" w:hAnsi="Times New Roman" w:cs="Times New Roman"/>
                <w:b/>
                <w:sz w:val="24"/>
                <w:u w:val="single" w:color="000000"/>
              </w:rPr>
              <w:t>Uisce</w:t>
            </w:r>
            <w:proofErr w:type="spellEnd"/>
            <w:r w:rsidR="007C1F76">
              <w:rPr>
                <w:rFonts w:ascii="Times New Roman" w:eastAsia="Times New Roman" w:hAnsi="Times New Roman" w:cs="Times New Roman"/>
                <w:b/>
                <w:sz w:val="24"/>
                <w:u w:val="single" w:color="000000"/>
              </w:rPr>
              <w:t xml:space="preserve"> Éireann</w:t>
            </w:r>
            <w:r>
              <w:rPr>
                <w:rFonts w:ascii="Times New Roman" w:eastAsia="Times New Roman" w:hAnsi="Times New Roman" w:cs="Times New Roman"/>
                <w:b/>
                <w:sz w:val="24"/>
                <w:u w:val="single" w:color="000000"/>
              </w:rPr>
              <w:t>? This</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completed form shall be submitted with any planning</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application.</w:t>
            </w:r>
            <w:r>
              <w:rPr>
                <w:rFonts w:ascii="Times New Roman" w:eastAsia="Times New Roman" w:hAnsi="Times New Roman" w:cs="Times New Roman"/>
                <w:b/>
                <w:sz w:val="24"/>
              </w:rPr>
              <w:t xml:space="preserve"> </w:t>
            </w:r>
          </w:p>
          <w:p w14:paraId="101565D7" w14:textId="77777777" w:rsidR="00EB1D20" w:rsidRDefault="00D43C48">
            <w:pPr>
              <w:spacing w:after="0"/>
            </w:pPr>
            <w:r>
              <w:rPr>
                <w:rFonts w:ascii="Times New Roman" w:eastAsia="Times New Roman" w:hAnsi="Times New Roman" w:cs="Times New Roman"/>
                <w:sz w:val="24"/>
              </w:rPr>
              <w:t xml:space="preserve"> </w:t>
            </w:r>
          </w:p>
          <w:p w14:paraId="1FF0A50D" w14:textId="77777777" w:rsidR="00EB1D20" w:rsidRDefault="00D43C48">
            <w:pPr>
              <w:spacing w:after="0"/>
            </w:pPr>
            <w:r>
              <w:rPr>
                <w:rFonts w:ascii="Times New Roman" w:eastAsia="Times New Roman" w:hAnsi="Times New Roman" w:cs="Times New Roman"/>
                <w:sz w:val="24"/>
              </w:rPr>
              <w:t xml:space="preserve"> </w:t>
            </w:r>
          </w:p>
          <w:p w14:paraId="6DF8A32F" w14:textId="77777777" w:rsidR="00EB1D20" w:rsidRDefault="00D43C48">
            <w:pPr>
              <w:spacing w:after="0"/>
            </w:pPr>
            <w:r>
              <w:rPr>
                <w:rFonts w:ascii="Times New Roman" w:eastAsia="Times New Roman" w:hAnsi="Times New Roman" w:cs="Times New Roman"/>
                <w:sz w:val="24"/>
              </w:rPr>
              <w:t xml:space="preserve"> </w:t>
            </w:r>
          </w:p>
        </w:tc>
      </w:tr>
    </w:tbl>
    <w:p w14:paraId="6FB31992" w14:textId="77777777" w:rsidR="00EB1D20" w:rsidRDefault="00D43C48">
      <w:pPr>
        <w:spacing w:after="0"/>
      </w:pPr>
      <w:r>
        <w:rPr>
          <w:rFonts w:ascii="Times New Roman" w:eastAsia="Times New Roman" w:hAnsi="Times New Roman" w:cs="Times New Roman"/>
          <w:sz w:val="24"/>
        </w:rPr>
        <w:t xml:space="preserve"> </w:t>
      </w:r>
    </w:p>
    <w:p w14:paraId="44E8E7DB" w14:textId="77777777" w:rsidR="00EB1D20" w:rsidRDefault="00D43C48">
      <w:pPr>
        <w:spacing w:after="0"/>
      </w:pPr>
      <w:r>
        <w:rPr>
          <w:rFonts w:ascii="Times New Roman" w:eastAsia="Times New Roman" w:hAnsi="Times New Roman" w:cs="Times New Roman"/>
          <w:sz w:val="24"/>
        </w:rPr>
        <w:t xml:space="preserve"> </w:t>
      </w:r>
    </w:p>
    <w:p w14:paraId="3613931A" w14:textId="77777777" w:rsidR="00EB1D20" w:rsidRDefault="00D43C48">
      <w:pPr>
        <w:spacing w:after="0" w:line="249" w:lineRule="auto"/>
        <w:ind w:left="-5" w:hanging="10"/>
      </w:pPr>
      <w:r>
        <w:rPr>
          <w:rFonts w:ascii="Times New Roman" w:eastAsia="Times New Roman" w:hAnsi="Times New Roman" w:cs="Times New Roman"/>
          <w:b/>
          <w:sz w:val="24"/>
        </w:rPr>
        <w:t xml:space="preserve">THIS APPLICATION FORM AND SITE LOCATION MAP SHOULD BE SUBMITTED </w:t>
      </w:r>
      <w:proofErr w:type="gramStart"/>
      <w:r>
        <w:rPr>
          <w:rFonts w:ascii="Times New Roman" w:eastAsia="Times New Roman" w:hAnsi="Times New Roman" w:cs="Times New Roman"/>
          <w:b/>
          <w:sz w:val="24"/>
        </w:rPr>
        <w:t>TO:-</w:t>
      </w:r>
      <w:proofErr w:type="gramEnd"/>
      <w:r>
        <w:rPr>
          <w:rFonts w:ascii="Times New Roman" w:eastAsia="Times New Roman" w:hAnsi="Times New Roman" w:cs="Times New Roman"/>
          <w:b/>
          <w:sz w:val="24"/>
        </w:rPr>
        <w:t xml:space="preserve"> The </w:t>
      </w:r>
    </w:p>
    <w:p w14:paraId="27FF1E6B" w14:textId="77777777" w:rsidR="00EB1D20" w:rsidRDefault="00D43C48">
      <w:pPr>
        <w:spacing w:after="0" w:line="249" w:lineRule="auto"/>
        <w:ind w:left="-5" w:hanging="10"/>
      </w:pPr>
      <w:r>
        <w:rPr>
          <w:rFonts w:ascii="Times New Roman" w:eastAsia="Times New Roman" w:hAnsi="Times New Roman" w:cs="Times New Roman"/>
          <w:b/>
          <w:sz w:val="24"/>
        </w:rPr>
        <w:t xml:space="preserve">Planning Department, Kerry County Council, Aras </w:t>
      </w:r>
      <w:proofErr w:type="gramStart"/>
      <w:r>
        <w:rPr>
          <w:rFonts w:ascii="Times New Roman" w:eastAsia="Times New Roman" w:hAnsi="Times New Roman" w:cs="Times New Roman"/>
          <w:b/>
          <w:sz w:val="24"/>
        </w:rPr>
        <w:t>an</w:t>
      </w:r>
      <w:proofErr w:type="gramEnd"/>
      <w:r>
        <w:rPr>
          <w:rFonts w:ascii="Times New Roman" w:eastAsia="Times New Roman" w:hAnsi="Times New Roman" w:cs="Times New Roman"/>
          <w:b/>
          <w:sz w:val="24"/>
        </w:rPr>
        <w:t xml:space="preserve"> Chontae, </w:t>
      </w:r>
      <w:proofErr w:type="spellStart"/>
      <w:r>
        <w:rPr>
          <w:rFonts w:ascii="Times New Roman" w:eastAsia="Times New Roman" w:hAnsi="Times New Roman" w:cs="Times New Roman"/>
          <w:b/>
          <w:sz w:val="24"/>
        </w:rPr>
        <w:t>Rathass</w:t>
      </w:r>
      <w:proofErr w:type="spellEnd"/>
      <w:r>
        <w:rPr>
          <w:rFonts w:ascii="Times New Roman" w:eastAsia="Times New Roman" w:hAnsi="Times New Roman" w:cs="Times New Roman"/>
          <w:b/>
          <w:sz w:val="24"/>
        </w:rPr>
        <w:t xml:space="preserve">, Tralee, Co Kerry or emailed to </w:t>
      </w:r>
      <w:r>
        <w:rPr>
          <w:rFonts w:ascii="Times New Roman" w:eastAsia="Times New Roman" w:hAnsi="Times New Roman" w:cs="Times New Roman"/>
          <w:b/>
          <w:color w:val="0000FF"/>
          <w:sz w:val="24"/>
          <w:u w:val="single" w:color="0000FF"/>
        </w:rPr>
        <w:t>plan@kerrycoco.ie</w:t>
      </w:r>
      <w:r>
        <w:rPr>
          <w:rFonts w:ascii="Times New Roman" w:eastAsia="Times New Roman" w:hAnsi="Times New Roman" w:cs="Times New Roman"/>
          <w:b/>
          <w:sz w:val="24"/>
        </w:rPr>
        <w:t xml:space="preserve">  </w:t>
      </w:r>
    </w:p>
    <w:p w14:paraId="013EBDC6" w14:textId="77777777" w:rsidR="00EB1D20" w:rsidRDefault="00D43C48">
      <w:pPr>
        <w:spacing w:after="0"/>
      </w:pPr>
      <w:r>
        <w:rPr>
          <w:rFonts w:ascii="Times New Roman" w:eastAsia="Times New Roman" w:hAnsi="Times New Roman" w:cs="Times New Roman"/>
          <w:b/>
          <w:sz w:val="24"/>
        </w:rPr>
        <w:t xml:space="preserve"> </w:t>
      </w:r>
    </w:p>
    <w:p w14:paraId="5F0312AB"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12" w:line="238" w:lineRule="auto"/>
        <w:ind w:right="64"/>
      </w:pPr>
      <w:r>
        <w:rPr>
          <w:rFonts w:ascii="Times New Roman" w:eastAsia="Times New Roman" w:hAnsi="Times New Roman" w:cs="Times New Roman"/>
          <w:i/>
          <w:sz w:val="24"/>
        </w:rPr>
        <w:t xml:space="preserve">As soon as we receive this completed form, it will be assessed by the relevant Planner to determine the appropriate method of dealing with the consultation query, i.e. by telephone or by written report or by prearranged appointment.  You will be contacted as soon as possible. </w:t>
      </w:r>
    </w:p>
    <w:p w14:paraId="13F01DBD" w14:textId="77777777" w:rsidR="00EB1D20" w:rsidRDefault="00D43C48">
      <w:pPr>
        <w:spacing w:after="0"/>
      </w:pPr>
      <w:r>
        <w:rPr>
          <w:rFonts w:ascii="Times New Roman" w:eastAsia="Times New Roman" w:hAnsi="Times New Roman" w:cs="Times New Roman"/>
          <w:b/>
          <w:sz w:val="24"/>
        </w:rPr>
        <w:t xml:space="preserve"> </w:t>
      </w:r>
    </w:p>
    <w:p w14:paraId="7DB1A503"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b/>
          <w:i/>
          <w:sz w:val="24"/>
          <w:u w:val="single" w:color="000000"/>
        </w:rPr>
        <w:t>For Office Use Only</w:t>
      </w:r>
      <w:r>
        <w:rPr>
          <w:rFonts w:ascii="Times New Roman" w:eastAsia="Times New Roman" w:hAnsi="Times New Roman" w:cs="Times New Roman"/>
          <w:b/>
          <w:i/>
          <w:sz w:val="24"/>
        </w:rPr>
        <w:t xml:space="preserve">        </w:t>
      </w:r>
    </w:p>
    <w:p w14:paraId="23145DA0"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 </w:t>
      </w:r>
    </w:p>
    <w:p w14:paraId="5F588E94"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ind w:left="10" w:hanging="10"/>
      </w:pPr>
      <w:r>
        <w:rPr>
          <w:rFonts w:ascii="Times New Roman" w:eastAsia="Times New Roman" w:hAnsi="Times New Roman" w:cs="Times New Roman"/>
          <w:b/>
          <w:i/>
          <w:sz w:val="24"/>
        </w:rPr>
        <w:t>(a)  Ref. No. ________________________________</w:t>
      </w:r>
      <w:r>
        <w:rPr>
          <w:rFonts w:ascii="Times New Roman" w:eastAsia="Times New Roman" w:hAnsi="Times New Roman" w:cs="Times New Roman"/>
          <w:b/>
          <w:sz w:val="24"/>
        </w:rPr>
        <w:t xml:space="preserve">     </w:t>
      </w:r>
      <w:proofErr w:type="gramStart"/>
      <w:r>
        <w:rPr>
          <w:rFonts w:ascii="Times New Roman" w:eastAsia="Times New Roman" w:hAnsi="Times New Roman" w:cs="Times New Roman"/>
          <w:b/>
          <w:sz w:val="24"/>
        </w:rPr>
        <w:t xml:space="preserve">   (</w:t>
      </w:r>
      <w:proofErr w:type="gramEnd"/>
      <w:r>
        <w:rPr>
          <w:rFonts w:ascii="Times New Roman" w:eastAsia="Times New Roman" w:hAnsi="Times New Roman" w:cs="Times New Roman"/>
          <w:b/>
          <w:sz w:val="24"/>
        </w:rPr>
        <w:t xml:space="preserve">b) Allocated Planner:  _______________________     </w:t>
      </w:r>
    </w:p>
    <w:p w14:paraId="63629A3B"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b/>
          <w:sz w:val="24"/>
        </w:rPr>
        <w:t xml:space="preserve"> </w:t>
      </w:r>
    </w:p>
    <w:p w14:paraId="58C3BACD"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ind w:left="10" w:hanging="10"/>
      </w:pPr>
      <w:r>
        <w:rPr>
          <w:rFonts w:ascii="Times New Roman" w:eastAsia="Times New Roman" w:hAnsi="Times New Roman" w:cs="Times New Roman"/>
          <w:b/>
          <w:sz w:val="24"/>
        </w:rPr>
        <w:t xml:space="preserve">(c)  Date of appointment:    ___________________     </w:t>
      </w:r>
      <w:proofErr w:type="gramStart"/>
      <w:r>
        <w:rPr>
          <w:rFonts w:ascii="Times New Roman" w:eastAsia="Times New Roman" w:hAnsi="Times New Roman" w:cs="Times New Roman"/>
          <w:b/>
          <w:sz w:val="24"/>
        </w:rPr>
        <w:t xml:space="preserve">   (</w:t>
      </w:r>
      <w:proofErr w:type="gramEnd"/>
      <w:r>
        <w:rPr>
          <w:rFonts w:ascii="Times New Roman" w:eastAsia="Times New Roman" w:hAnsi="Times New Roman" w:cs="Times New Roman"/>
          <w:b/>
          <w:sz w:val="24"/>
        </w:rPr>
        <w:t>d</w:t>
      </w:r>
      <w:proofErr w:type="gramStart"/>
      <w:r>
        <w:rPr>
          <w:rFonts w:ascii="Times New Roman" w:eastAsia="Times New Roman" w:hAnsi="Times New Roman" w:cs="Times New Roman"/>
          <w:b/>
          <w:sz w:val="24"/>
        </w:rPr>
        <w:t>)  Time</w:t>
      </w:r>
      <w:proofErr w:type="gramEnd"/>
      <w:r>
        <w:rPr>
          <w:rFonts w:ascii="Times New Roman" w:eastAsia="Times New Roman" w:hAnsi="Times New Roman" w:cs="Times New Roman"/>
          <w:b/>
          <w:sz w:val="24"/>
        </w:rPr>
        <w:t xml:space="preserve"> of appointment:    ___________________ </w:t>
      </w:r>
    </w:p>
    <w:p w14:paraId="67E21D7E"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b/>
          <w:sz w:val="24"/>
        </w:rPr>
        <w:t xml:space="preserve"> </w:t>
      </w:r>
    </w:p>
    <w:p w14:paraId="68924E80"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ind w:left="10" w:hanging="10"/>
      </w:pPr>
      <w:r>
        <w:rPr>
          <w:rFonts w:ascii="Times New Roman" w:eastAsia="Times New Roman" w:hAnsi="Times New Roman" w:cs="Times New Roman"/>
          <w:b/>
          <w:sz w:val="24"/>
        </w:rPr>
        <w:t xml:space="preserve">(e)  Dealt with by phone on ___________________     </w:t>
      </w:r>
      <w:proofErr w:type="gramStart"/>
      <w:r>
        <w:rPr>
          <w:rFonts w:ascii="Times New Roman" w:eastAsia="Times New Roman" w:hAnsi="Times New Roman" w:cs="Times New Roman"/>
          <w:b/>
          <w:sz w:val="24"/>
        </w:rPr>
        <w:t xml:space="preserve">   (f)  Dealt</w:t>
      </w:r>
      <w:proofErr w:type="gramEnd"/>
      <w:r>
        <w:rPr>
          <w:rFonts w:ascii="Times New Roman" w:eastAsia="Times New Roman" w:hAnsi="Times New Roman" w:cs="Times New Roman"/>
          <w:b/>
          <w:sz w:val="24"/>
        </w:rPr>
        <w:t xml:space="preserve"> with by report on: ___________________ </w:t>
      </w:r>
    </w:p>
    <w:p w14:paraId="4FDA7BA3"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b/>
          <w:sz w:val="24"/>
        </w:rPr>
        <w:t xml:space="preserve">           </w:t>
      </w:r>
    </w:p>
    <w:p w14:paraId="0BC5EEB7" w14:textId="77777777" w:rsidR="00EB1D20" w:rsidRDefault="00D43C48">
      <w:pPr>
        <w:pBdr>
          <w:top w:val="single" w:sz="4" w:space="0" w:color="000000"/>
          <w:left w:val="single" w:sz="4" w:space="0" w:color="000000"/>
          <w:bottom w:val="single" w:sz="4" w:space="0" w:color="000000"/>
          <w:right w:val="single" w:sz="4" w:space="0" w:color="000000"/>
        </w:pBdr>
        <w:shd w:val="clear" w:color="auto" w:fill="E6E6E6"/>
        <w:spacing w:after="0"/>
      </w:pPr>
      <w:r>
        <w:rPr>
          <w:rFonts w:ascii="Times New Roman" w:eastAsia="Times New Roman" w:hAnsi="Times New Roman" w:cs="Times New Roman"/>
          <w:i/>
          <w:sz w:val="24"/>
        </w:rPr>
        <w:t xml:space="preserve"> </w:t>
      </w:r>
    </w:p>
    <w:p w14:paraId="4363956F" w14:textId="77777777" w:rsidR="00EB1D20" w:rsidRDefault="00D43C48">
      <w:pPr>
        <w:spacing w:after="948"/>
      </w:pPr>
      <w:r>
        <w:rPr>
          <w:rFonts w:ascii="Times New Roman" w:eastAsia="Times New Roman" w:hAnsi="Times New Roman" w:cs="Times New Roman"/>
          <w:b/>
          <w:sz w:val="24"/>
        </w:rPr>
        <w:t xml:space="preserve"> </w:t>
      </w:r>
    </w:p>
    <w:sectPr w:rsidR="00EB1D20">
      <w:pgSz w:w="12240" w:h="15840"/>
      <w:pgMar w:top="289" w:right="548" w:bottom="266"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D20"/>
    <w:rsid w:val="003D1C0D"/>
    <w:rsid w:val="007C1F76"/>
    <w:rsid w:val="00EB1D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EF58"/>
  <w15:docId w15:val="{C989A194-40F8-441C-A8DF-364164B4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errycoco.i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rrycoco.ie/" TargetMode="External"/><Relationship Id="rId5" Type="http://schemas.openxmlformats.org/officeDocument/2006/relationships/hyperlink" Target="http://www.kerrycoco.i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539</Words>
  <Characters>2956</Characters>
  <Application>Microsoft Office Word</Application>
  <DocSecurity>0</DocSecurity>
  <Lines>82</Lines>
  <Paragraphs>41</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no</dc:title>
  <dc:subject/>
  <dc:creator>odriscoll_ma</dc:creator>
  <cp:keywords/>
  <cp:lastModifiedBy>Tracey Tierney</cp:lastModifiedBy>
  <cp:revision>2</cp:revision>
  <dcterms:created xsi:type="dcterms:W3CDTF">2026-09-28T15:21:00Z</dcterms:created>
  <dcterms:modified xsi:type="dcterms:W3CDTF">2026-09-28T15:21:00Z</dcterms:modified>
</cp:coreProperties>
</file>